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32F" w:rsidRPr="006C61E5" w:rsidRDefault="0011332F" w:rsidP="0011332F">
      <w:pPr>
        <w:pStyle w:val="2"/>
        <w:rPr>
          <w:b w:val="0"/>
          <w:sz w:val="28"/>
          <w:szCs w:val="28"/>
        </w:rPr>
      </w:pPr>
      <w:r w:rsidRPr="006C61E5">
        <w:rPr>
          <w:b w:val="0"/>
          <w:sz w:val="28"/>
          <w:szCs w:val="28"/>
        </w:rPr>
        <w:t xml:space="preserve">ЛЕКЦИЯ 2. МЕТОДЫ РАСЧЕТА ЦЕПЕЙ </w:t>
      </w:r>
    </w:p>
    <w:p w:rsidR="0011332F" w:rsidRPr="006C61E5" w:rsidRDefault="0011332F" w:rsidP="0011332F">
      <w:pPr>
        <w:pStyle w:val="2"/>
        <w:rPr>
          <w:b w:val="0"/>
          <w:sz w:val="28"/>
          <w:szCs w:val="28"/>
        </w:rPr>
      </w:pPr>
      <w:r w:rsidRPr="006C61E5">
        <w:rPr>
          <w:b w:val="0"/>
          <w:sz w:val="28"/>
          <w:szCs w:val="28"/>
        </w:rPr>
        <w:t>ПОСТОЯННОГО ТОКА</w:t>
      </w:r>
    </w:p>
    <w:p w:rsidR="0011332F" w:rsidRPr="006C61E5" w:rsidRDefault="0011332F" w:rsidP="0011332F">
      <w:pPr>
        <w:pStyle w:val="2"/>
        <w:rPr>
          <w:sz w:val="28"/>
          <w:szCs w:val="28"/>
        </w:rPr>
      </w:pPr>
    </w:p>
    <w:p w:rsidR="0011332F" w:rsidRPr="006C61E5" w:rsidRDefault="0011332F" w:rsidP="0011332F">
      <w:pPr>
        <w:pStyle w:val="2"/>
        <w:ind w:firstLine="720"/>
        <w:rPr>
          <w:sz w:val="28"/>
          <w:szCs w:val="28"/>
        </w:rPr>
      </w:pPr>
      <w:r w:rsidRPr="006C61E5">
        <w:rPr>
          <w:sz w:val="28"/>
          <w:szCs w:val="28"/>
        </w:rPr>
        <w:t xml:space="preserve">2.1 Определение и порядок расчета </w:t>
      </w:r>
    </w:p>
    <w:p w:rsidR="0011332F" w:rsidRPr="006C61E5" w:rsidRDefault="0011332F" w:rsidP="0011332F">
      <w:pPr>
        <w:pStyle w:val="2"/>
        <w:ind w:firstLine="720"/>
        <w:rPr>
          <w:sz w:val="28"/>
          <w:szCs w:val="28"/>
        </w:rPr>
      </w:pPr>
      <w:r w:rsidRPr="006C61E5">
        <w:rPr>
          <w:sz w:val="28"/>
          <w:szCs w:val="28"/>
        </w:rPr>
        <w:t>цепей постоянного тока</w:t>
      </w:r>
    </w:p>
    <w:p w:rsidR="0011332F" w:rsidRPr="006C61E5" w:rsidRDefault="0011332F" w:rsidP="0011332F">
      <w:pPr>
        <w:pStyle w:val="2"/>
        <w:rPr>
          <w:sz w:val="28"/>
          <w:szCs w:val="28"/>
        </w:rPr>
      </w:pPr>
    </w:p>
    <w:p w:rsidR="0011332F" w:rsidRPr="006C61E5" w:rsidRDefault="0011332F" w:rsidP="0011332F">
      <w:pPr>
        <w:pStyle w:val="1"/>
        <w:ind w:firstLine="709"/>
        <w:rPr>
          <w:szCs w:val="28"/>
        </w:rPr>
      </w:pPr>
      <w:r w:rsidRPr="006C61E5">
        <w:rPr>
          <w:szCs w:val="28"/>
        </w:rPr>
        <w:t xml:space="preserve">ЭДС, напряжения и токи, не изменяющиеся  во времени, называются </w:t>
      </w:r>
      <w:r w:rsidRPr="006C61E5">
        <w:rPr>
          <w:b/>
          <w:szCs w:val="28"/>
        </w:rPr>
        <w:t xml:space="preserve">постоянными </w:t>
      </w:r>
      <w:r w:rsidRPr="006C61E5">
        <w:rPr>
          <w:szCs w:val="28"/>
        </w:rPr>
        <w:t>(рисунок 2.1)</w:t>
      </w:r>
    </w:p>
    <w:p w:rsidR="0011332F" w:rsidRPr="006C61E5" w:rsidRDefault="0011332F" w:rsidP="0011332F">
      <w:pPr>
        <w:pStyle w:val="1"/>
        <w:ind w:firstLine="709"/>
        <w:rPr>
          <w:szCs w:val="28"/>
        </w:rPr>
      </w:pPr>
      <w:r w:rsidRPr="006C61E5">
        <w:rPr>
          <w:szCs w:val="28"/>
        </w:rPr>
        <w:t xml:space="preserve">В цепях постоянного тока приняты обозначения </w:t>
      </w:r>
      <w:r w:rsidRPr="006C61E5">
        <w:rPr>
          <w:szCs w:val="28"/>
          <w:lang w:val="en-US"/>
        </w:rPr>
        <w:t>E</w:t>
      </w:r>
      <w:r w:rsidRPr="006C61E5">
        <w:rPr>
          <w:szCs w:val="28"/>
        </w:rPr>
        <w:t xml:space="preserve">, </w:t>
      </w:r>
      <w:r w:rsidRPr="006C61E5">
        <w:rPr>
          <w:szCs w:val="28"/>
          <w:lang w:val="en-US"/>
        </w:rPr>
        <w:t>U</w:t>
      </w:r>
      <w:r w:rsidRPr="006C61E5">
        <w:rPr>
          <w:szCs w:val="28"/>
        </w:rPr>
        <w:t xml:space="preserve">, </w:t>
      </w:r>
      <w:r w:rsidRPr="006C61E5">
        <w:rPr>
          <w:szCs w:val="28"/>
          <w:lang w:val="en-US"/>
        </w:rPr>
        <w:t>I</w:t>
      </w:r>
      <w:r w:rsidRPr="006C61E5">
        <w:rPr>
          <w:szCs w:val="28"/>
        </w:rPr>
        <w:t>.</w: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r w:rsidRPr="006C61E5">
        <w:rPr>
          <w:noProof/>
          <w:szCs w:val="28"/>
        </w:rPr>
        <w:pict>
          <v:shape id="_x0000_s1259" type="#_x0000_t75" style="position:absolute;left:0;text-align:left;margin-left:310.95pt;margin-top:3.7pt;width:122.3pt;height:88.75pt;z-index:251811840" o:allowincell="f">
            <v:imagedata r:id="rId5" o:title=""/>
          </v:shape>
          <o:OLEObject Type="Embed" ProgID="Word.Picture.8" ShapeID="_x0000_s1259" DrawAspect="Content" ObjectID="_1598754444" r:id="rId6"/>
        </w:pict>
      </w:r>
      <w:r w:rsidRPr="006C61E5">
        <w:rPr>
          <w:noProof/>
          <w:szCs w:val="28"/>
        </w:rPr>
        <w:pict>
          <v:shape id="_x0000_s1258" type="#_x0000_t75" style="position:absolute;left:0;text-align:left;margin-left:166.95pt;margin-top:3.7pt;width:122.3pt;height:88.75pt;z-index:251810816" o:allowincell="f">
            <v:imagedata r:id="rId7" o:title=""/>
          </v:shape>
          <o:OLEObject Type="Embed" ProgID="Word.Picture.8" ShapeID="_x0000_s1258" DrawAspect="Content" ObjectID="_1598754445" r:id="rId8"/>
        </w:pict>
      </w:r>
      <w:r w:rsidRPr="006C61E5">
        <w:rPr>
          <w:noProof/>
          <w:szCs w:val="28"/>
        </w:rPr>
        <w:pict>
          <v:shape id="_x0000_s1257" type="#_x0000_t75" style="position:absolute;left:0;text-align:left;margin-left:44.55pt;margin-top:3.7pt;width:122.25pt;height:88.7pt;z-index:251809792" o:allowincell="f">
            <v:imagedata r:id="rId9" o:title=""/>
          </v:shape>
          <o:OLEObject Type="Embed" ProgID="Word.Picture.8" ShapeID="_x0000_s1257" DrawAspect="Content" ObjectID="_1598754446" r:id="rId10"/>
        </w:pic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jc w:val="center"/>
        <w:rPr>
          <w:szCs w:val="28"/>
        </w:rPr>
      </w:pPr>
      <w:r w:rsidRPr="006C61E5">
        <w:rPr>
          <w:szCs w:val="28"/>
        </w:rPr>
        <w:t>а)                                 б)                                     в)</w:t>
      </w:r>
    </w:p>
    <w:p w:rsidR="0011332F" w:rsidRPr="006C61E5" w:rsidRDefault="0011332F" w:rsidP="0011332F">
      <w:pPr>
        <w:pStyle w:val="1"/>
        <w:ind w:firstLine="709"/>
        <w:rPr>
          <w:szCs w:val="28"/>
        </w:rPr>
      </w:pPr>
    </w:p>
    <w:p w:rsidR="0011332F" w:rsidRPr="006C61E5" w:rsidRDefault="0011332F" w:rsidP="0011332F">
      <w:pPr>
        <w:pStyle w:val="1"/>
        <w:ind w:firstLine="709"/>
        <w:jc w:val="center"/>
        <w:rPr>
          <w:szCs w:val="28"/>
        </w:rPr>
      </w:pPr>
      <w:r w:rsidRPr="006C61E5">
        <w:rPr>
          <w:szCs w:val="28"/>
        </w:rPr>
        <w:t xml:space="preserve">Рисунок 2.1 -  Зависимости от времени </w:t>
      </w:r>
      <w:proofErr w:type="gramStart"/>
      <w:r w:rsidRPr="006C61E5">
        <w:rPr>
          <w:szCs w:val="28"/>
        </w:rPr>
        <w:t>постоянных</w:t>
      </w:r>
      <w:proofErr w:type="gramEnd"/>
      <w:r w:rsidRPr="006C61E5">
        <w:rPr>
          <w:szCs w:val="28"/>
        </w:rPr>
        <w:t xml:space="preserve"> ЭДС (а), напряжения (б), тока (в).</w: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r w:rsidRPr="006C61E5">
        <w:rPr>
          <w:noProof/>
          <w:szCs w:val="28"/>
        </w:rPr>
        <w:pict>
          <v:shape id="_x0000_s1264" type="#_x0000_t75" style="position:absolute;left:0;text-align:left;margin-left:160.85pt;margin-top:29.45pt;width:177.35pt;height:94.3pt;z-index:251816960;visibility:visible;mso-wrap-edited:f" o:allowincell="f">
            <v:imagedata r:id="rId11" o:title=""/>
          </v:shape>
          <o:OLEObject Type="Embed" ProgID="Word.Picture.8" ShapeID="_x0000_s1264" DrawAspect="Content" ObjectID="_1598754447" r:id="rId12"/>
        </w:pict>
      </w:r>
      <w:r w:rsidRPr="006C61E5">
        <w:rPr>
          <w:szCs w:val="28"/>
        </w:rPr>
        <w:t>Для цепи рисунок 2.2 составим уравнения по второму закону Кирхгофа.</w: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jc w:val="center"/>
        <w:rPr>
          <w:szCs w:val="28"/>
        </w:rPr>
      </w:pPr>
      <w:r w:rsidRPr="006C61E5">
        <w:rPr>
          <w:szCs w:val="28"/>
        </w:rPr>
        <w:t>Рисунок 2.2 – Электрическая цепь</w:t>
      </w:r>
    </w:p>
    <w:p w:rsidR="0011332F" w:rsidRPr="006C61E5" w:rsidRDefault="0011332F" w:rsidP="0011332F">
      <w:pPr>
        <w:pStyle w:val="1"/>
        <w:ind w:firstLine="709"/>
        <w:jc w:val="center"/>
        <w:rPr>
          <w:szCs w:val="28"/>
        </w:rPr>
      </w:pPr>
    </w:p>
    <w:p w:rsidR="0011332F" w:rsidRPr="006C61E5" w:rsidRDefault="0011332F" w:rsidP="0011332F">
      <w:pPr>
        <w:pStyle w:val="1"/>
        <w:ind w:firstLine="709"/>
        <w:rPr>
          <w:szCs w:val="28"/>
        </w:rPr>
      </w:pPr>
      <w:r w:rsidRPr="006C61E5">
        <w:rPr>
          <w:noProof/>
          <w:szCs w:val="28"/>
        </w:rPr>
        <w:pict>
          <v:group id="_x0000_s1031" style="position:absolute;left:0;text-align:left;margin-left:162.35pt;margin-top:4.45pt;width:131.65pt;height:40.75pt;z-index:251665408" coordorigin="4948,11212" coordsize="2246,658" o:allowincell="f">
            <v:line id="_x0000_s1032" style="position:absolute" from="5591,11518" to="5814,11519" strokeweight=".5pt"/>
            <v:line id="_x0000_s1033" style="position:absolute" from="6070,11518" to="6263,11519" strokeweight=".5pt"/>
            <v:rect id="_x0000_s1034" style="position:absolute;left:7038;top:11364;width:156;height:318" filled="f" stroked="f">
              <v:textbox style="mso-rotate-with-shape:t" inset="0,0,0,0">
                <w:txbxContent>
                  <w:p w:rsidR="0011332F" w:rsidRDefault="0011332F" w:rsidP="0011332F">
                    <w:r>
                      <w:rPr>
                        <w:snapToGrid w:val="0"/>
                        <w:color w:val="000000"/>
                        <w:sz w:val="24"/>
                        <w:lang w:val="en-US"/>
                      </w:rPr>
                      <w:t>.</w:t>
                    </w:r>
                  </w:p>
                </w:txbxContent>
              </v:textbox>
            </v:rect>
            <v:rect id="_x0000_s1035" style="position:absolute;left:6107;top:11212;width:216;height:318" filled="f" stroked="f">
              <v:textbox style="mso-rotate-with-shape:t" inset="0,0,0,0">
                <w:txbxContent>
                  <w:p w:rsidR="0011332F" w:rsidRDefault="0011332F" w:rsidP="0011332F">
                    <w:r>
                      <w:rPr>
                        <w:snapToGrid w:val="0"/>
                        <w:color w:val="000000"/>
                        <w:sz w:val="24"/>
                        <w:lang w:val="en-US"/>
                      </w:rPr>
                      <w:t>1</w:t>
                    </w:r>
                  </w:p>
                </w:txbxContent>
              </v:textbox>
            </v:rect>
            <v:rect id="_x0000_s1036" style="position:absolute;left:6938;top:11364;width:203;height:318" filled="f" stroked="f">
              <v:textbox style="mso-rotate-with-shape:t" inset="0,0,0,0">
                <w:txbxContent>
                  <w:p w:rsidR="0011332F" w:rsidRDefault="0011332F" w:rsidP="0011332F">
                    <w:proofErr w:type="gramStart"/>
                    <w:r>
                      <w:rPr>
                        <w:i/>
                        <w:snapToGrid w:val="0"/>
                        <w:color w:val="000000"/>
                        <w:sz w:val="24"/>
                        <w:lang w:val="en-US"/>
                      </w:rPr>
                      <w:t>e</w:t>
                    </w:r>
                    <w:proofErr w:type="gramEnd"/>
                  </w:p>
                </w:txbxContent>
              </v:textbox>
            </v:rect>
            <v:rect id="_x0000_s1037" style="position:absolute;left:6436;top:11364;width:350;height:318" filled="f" stroked="f">
              <v:textbox style="mso-rotate-with-shape:t" inset="0,0,0,0">
                <w:txbxContent>
                  <w:p w:rsidR="0011332F" w:rsidRDefault="0011332F" w:rsidP="0011332F">
                    <w:proofErr w:type="spellStart"/>
                    <w:proofErr w:type="gramStart"/>
                    <w:r>
                      <w:rPr>
                        <w:i/>
                        <w:snapToGrid w:val="0"/>
                        <w:color w:val="000000"/>
                        <w:sz w:val="24"/>
                        <w:lang w:val="en-US"/>
                      </w:rPr>
                      <w:t>idt</w:t>
                    </w:r>
                    <w:proofErr w:type="spellEnd"/>
                    <w:proofErr w:type="gramEnd"/>
                  </w:p>
                </w:txbxContent>
              </v:textbox>
            </v:rect>
            <v:rect id="_x0000_s1038" style="position:absolute;left:6078;top:11552;width:256;height:318" filled="f" stroked="f">
              <v:textbox style="mso-rotate-with-shape:t" inset="0,0,0,0">
                <w:txbxContent>
                  <w:p w:rsidR="0011332F" w:rsidRDefault="0011332F" w:rsidP="0011332F">
                    <w:r>
                      <w:rPr>
                        <w:i/>
                        <w:snapToGrid w:val="0"/>
                        <w:color w:val="000000"/>
                        <w:sz w:val="24"/>
                        <w:lang w:val="en-US"/>
                      </w:rPr>
                      <w:t>C</w:t>
                    </w:r>
                  </w:p>
                </w:txbxContent>
              </v:textbox>
            </v:rect>
            <v:rect id="_x0000_s1039" style="position:absolute;left:5605;top:11552;width:283;height:318" filled="f" stroked="f">
              <v:textbox style="mso-rotate-with-shape:t" inset="0,0,0,0">
                <w:txbxContent>
                  <w:p w:rsidR="0011332F" w:rsidRDefault="0011332F" w:rsidP="0011332F">
                    <w:proofErr w:type="spellStart"/>
                    <w:proofErr w:type="gramStart"/>
                    <w:r>
                      <w:rPr>
                        <w:i/>
                        <w:snapToGrid w:val="0"/>
                        <w:color w:val="000000"/>
                        <w:sz w:val="24"/>
                        <w:lang w:val="en-US"/>
                      </w:rPr>
                      <w:t>dt</w:t>
                    </w:r>
                    <w:proofErr w:type="spellEnd"/>
                    <w:proofErr w:type="gramEnd"/>
                  </w:p>
                </w:txbxContent>
              </v:textbox>
            </v:rect>
            <v:rect id="_x0000_s1040" style="position:absolute;left:5606;top:11212;width:283;height:318" filled="f" stroked="f">
              <v:textbox style="mso-rotate-with-shape:t" inset="0,0,0,0">
                <w:txbxContent>
                  <w:p w:rsidR="0011332F" w:rsidRDefault="0011332F" w:rsidP="0011332F">
                    <w:proofErr w:type="spellStart"/>
                    <w:proofErr w:type="gramStart"/>
                    <w:r>
                      <w:rPr>
                        <w:i/>
                        <w:snapToGrid w:val="0"/>
                        <w:color w:val="000000"/>
                        <w:sz w:val="24"/>
                        <w:lang w:val="en-US"/>
                      </w:rPr>
                      <w:t>di</w:t>
                    </w:r>
                    <w:proofErr w:type="spellEnd"/>
                    <w:proofErr w:type="gramEnd"/>
                  </w:p>
                </w:txbxContent>
              </v:textbox>
            </v:rect>
            <v:rect id="_x0000_s1041" style="position:absolute;left:5416;top:11364;width:230;height:318" filled="f" stroked="f">
              <v:textbox style="mso-rotate-with-shape:t" inset="0,0,0,0">
                <w:txbxContent>
                  <w:p w:rsidR="0011332F" w:rsidRDefault="0011332F" w:rsidP="0011332F">
                    <w:r>
                      <w:rPr>
                        <w:i/>
                        <w:snapToGrid w:val="0"/>
                        <w:color w:val="000000"/>
                        <w:sz w:val="24"/>
                        <w:lang w:val="en-US"/>
                      </w:rPr>
                      <w:t>L</w:t>
                    </w:r>
                  </w:p>
                </w:txbxContent>
              </v:textbox>
            </v:rect>
            <v:rect id="_x0000_s1042" style="position:absolute;left:4948;top:11364;width:310;height:318" filled="f" stroked="f">
              <v:textbox style="mso-rotate-with-shape:t" inset="0,0,0,0">
                <w:txbxContent>
                  <w:p w:rsidR="0011332F" w:rsidRDefault="0011332F" w:rsidP="0011332F">
                    <w:proofErr w:type="spellStart"/>
                    <w:proofErr w:type="gramStart"/>
                    <w:r>
                      <w:rPr>
                        <w:i/>
                        <w:snapToGrid w:val="0"/>
                        <w:color w:val="000000"/>
                        <w:sz w:val="24"/>
                        <w:lang w:val="en-US"/>
                      </w:rPr>
                      <w:t>iR</w:t>
                    </w:r>
                    <w:proofErr w:type="spellEnd"/>
                    <w:proofErr w:type="gramEnd"/>
                  </w:p>
                </w:txbxContent>
              </v:textbox>
            </v:rect>
            <v:rect id="_x0000_s1043" style="position:absolute;left:6753;top:11337;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44" style="position:absolute;left:5876;top:11337;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45" style="position:absolute;left:5220;top:11337;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46" style="position:absolute;left:6312;top:11326;width:279;height:463" filled="f" stroked="f">
              <v:textbox style="mso-rotate-with-shape:t" inset="0,0,0,0">
                <w:txbxContent>
                  <w:p w:rsidR="0011332F" w:rsidRDefault="0011332F" w:rsidP="0011332F">
                    <w:r>
                      <w:rPr>
                        <w:rFonts w:ascii="Symbol" w:hAnsi="Symbol"/>
                        <w:snapToGrid w:val="0"/>
                        <w:color w:val="000000"/>
                        <w:sz w:val="32"/>
                        <w:lang w:val="en-US"/>
                      </w:rPr>
                      <w:t></w:t>
                    </w:r>
                  </w:p>
                </w:txbxContent>
              </v:textbox>
            </v:rect>
          </v:group>
        </w:pict>
      </w:r>
      <w:r w:rsidRPr="006C61E5">
        <w:rPr>
          <w:noProof/>
          <w:szCs w:val="28"/>
        </w:rPr>
        <w:pict>
          <v:rect id="_x0000_s1030" style="position:absolute;left:0;text-align:left;margin-left:429.4pt;margin-top:12.05pt;width:8.8pt;height:15.9pt;z-index:251664384"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029" style="position:absolute;left:0;text-align:left;margin-left:433.8pt;margin-top:12.05pt;width:10.8pt;height:15.9pt;z-index:251663360" o:allowincell="f" filled="f" stroked="f">
            <v:textbox style="mso-rotate-with-shape:t" inset="0,0,0,0">
              <w:txbxContent>
                <w:p w:rsidR="0011332F" w:rsidRDefault="0011332F" w:rsidP="0011332F">
                  <w:r>
                    <w:rPr>
                      <w:snapToGrid w:val="0"/>
                      <w:color w:val="000000"/>
                      <w:sz w:val="24"/>
                      <w:lang w:val="en-US"/>
                    </w:rPr>
                    <w:t>2</w:t>
                  </w:r>
                </w:p>
              </w:txbxContent>
            </v:textbox>
          </v:rect>
        </w:pict>
      </w:r>
      <w:r w:rsidRPr="006C61E5">
        <w:rPr>
          <w:noProof/>
          <w:szCs w:val="28"/>
        </w:rPr>
        <w:pict>
          <v:rect id="_x0000_s1028" style="position:absolute;left:0;text-align:left;margin-left:439.8pt;margin-top:12.05pt;width:7.8pt;height:15.9pt;z-index:251662336"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027" style="position:absolute;left:0;text-align:left;margin-left:442.8pt;margin-top:12.05pt;width:10.8pt;height:15.9pt;z-index:251661312" o:allowincell="f" filled="f" stroked="f">
            <v:textbox style="mso-rotate-with-shape:t" inset="0,0,0,0">
              <w:txbxContent>
                <w:p w:rsidR="0011332F" w:rsidRDefault="0011332F" w:rsidP="0011332F">
                  <w:r>
                    <w:rPr>
                      <w:snapToGrid w:val="0"/>
                      <w:color w:val="000000"/>
                      <w:sz w:val="24"/>
                      <w:lang w:val="en-US"/>
                    </w:rPr>
                    <w:t>1</w:t>
                  </w:r>
                </w:p>
              </w:txbxContent>
            </v:textbox>
          </v:rect>
        </w:pict>
      </w:r>
      <w:r w:rsidRPr="006C61E5">
        <w:rPr>
          <w:noProof/>
          <w:szCs w:val="28"/>
        </w:rPr>
        <w:pict>
          <v:rect id="_x0000_s1026" style="position:absolute;left:0;text-align:left;margin-left:448.1pt;margin-top:12.05pt;width:8.8pt;height:15.9pt;z-index:251660288" o:allowincell="f" filled="f" stroked="f">
            <v:textbox style="mso-rotate-with-shape:t" inset="0,0,0,0">
              <w:txbxContent>
                <w:p w:rsidR="0011332F" w:rsidRDefault="0011332F" w:rsidP="0011332F">
                  <w:r>
                    <w:rPr>
                      <w:snapToGrid w:val="0"/>
                      <w:color w:val="000000"/>
                      <w:sz w:val="24"/>
                      <w:lang w:val="en-US"/>
                    </w:rPr>
                    <w:t>)</w:t>
                  </w:r>
                </w:p>
              </w:txbxContent>
            </v:textbox>
          </v:rect>
        </w:pic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r w:rsidRPr="006C61E5">
        <w:rPr>
          <w:szCs w:val="28"/>
        </w:rPr>
        <w:t xml:space="preserve">При воздействии </w:t>
      </w:r>
      <w:proofErr w:type="gramStart"/>
      <w:r w:rsidRPr="006C61E5">
        <w:rPr>
          <w:szCs w:val="28"/>
        </w:rPr>
        <w:t>постоянной</w:t>
      </w:r>
      <w:proofErr w:type="gramEnd"/>
      <w:r w:rsidRPr="006C61E5">
        <w:rPr>
          <w:szCs w:val="28"/>
        </w:rPr>
        <w:t xml:space="preserve"> ЭДС получим:</w:t>
      </w:r>
    </w:p>
    <w:p w:rsidR="0011332F" w:rsidRDefault="0011332F" w:rsidP="0011332F">
      <w:pPr>
        <w:pStyle w:val="1"/>
        <w:ind w:firstLine="709"/>
        <w:rPr>
          <w:szCs w:val="28"/>
        </w:rPr>
      </w:pPr>
      <w:r w:rsidRPr="006C61E5">
        <w:rPr>
          <w:szCs w:val="28"/>
          <w:lang w:val="en-US"/>
        </w:rPr>
        <w:t xml:space="preserve">e=E=const; </w:t>
      </w:r>
      <w:proofErr w:type="spellStart"/>
      <w:r w:rsidRPr="006C61E5">
        <w:rPr>
          <w:szCs w:val="28"/>
          <w:lang w:val="en-US"/>
        </w:rPr>
        <w:t>i</w:t>
      </w:r>
      <w:proofErr w:type="spellEnd"/>
      <w:r w:rsidRPr="006C61E5">
        <w:rPr>
          <w:szCs w:val="28"/>
          <w:lang w:val="en-US"/>
        </w:rPr>
        <w:t xml:space="preserve">=I=const; u=U=const; </w:t>
      </w:r>
    </w:p>
    <w:p w:rsidR="0011332F" w:rsidRDefault="0011332F" w:rsidP="0011332F">
      <w:pPr>
        <w:pStyle w:val="1"/>
        <w:ind w:firstLine="709"/>
        <w:rPr>
          <w:szCs w:val="28"/>
        </w:rPr>
      </w:pPr>
    </w:p>
    <w:p w:rsidR="0011332F" w:rsidRPr="006C61E5" w:rsidRDefault="0011332F" w:rsidP="0011332F">
      <w:pPr>
        <w:pStyle w:val="1"/>
        <w:ind w:firstLine="709"/>
        <w:rPr>
          <w:szCs w:val="28"/>
          <w:lang w:val="en-US"/>
        </w:rPr>
      </w:pPr>
      <w:r w:rsidRPr="006C61E5">
        <w:rPr>
          <w:noProof/>
          <w:szCs w:val="28"/>
        </w:rPr>
        <w:pict>
          <v:group id="_x0000_s1052" style="position:absolute;left:0;text-align:left;margin-left:108.75pt;margin-top:4.6pt;width:246.2pt;height:58.95pt;z-index:251671552" coordorigin="3854,12900" coordsize="4559,991" o:allowincell="f">
            <v:line id="_x0000_s1053" style="position:absolute" from="3881,13216" to="4104,13217" strokeweight=".5pt"/>
            <v:line id="_x0000_s1054" style="position:absolute" from="6192,13216" to="6673,13217" strokeweight=".5pt"/>
            <v:rect id="_x0000_s1055" style="position:absolute;left:8257;top:13556;width:156;height:318" filled="f" stroked="f">
              <v:textbox style="mso-rotate-with-shape:t" inset="0,0,0,0">
                <w:txbxContent>
                  <w:p w:rsidR="0011332F" w:rsidRDefault="0011332F" w:rsidP="0011332F">
                    <w:r>
                      <w:rPr>
                        <w:snapToGrid w:val="0"/>
                        <w:color w:val="000000"/>
                        <w:sz w:val="24"/>
                        <w:lang w:val="en-US"/>
                      </w:rPr>
                      <w:t>.</w:t>
                    </w:r>
                  </w:p>
                </w:txbxContent>
              </v:textbox>
            </v:rect>
            <v:rect id="_x0000_s1056" style="position:absolute;left:5172;top:13556;width:156;height:318" filled="f" stroked="f">
              <v:textbox style="mso-rotate-with-shape:t" inset="0,0,0,0">
                <w:txbxContent>
                  <w:p w:rsidR="0011332F" w:rsidRDefault="0011332F" w:rsidP="0011332F">
                    <w:r>
                      <w:rPr>
                        <w:snapToGrid w:val="0"/>
                        <w:color w:val="000000"/>
                        <w:sz w:val="24"/>
                        <w:lang w:val="en-US"/>
                      </w:rPr>
                      <w:t>,</w:t>
                    </w:r>
                  </w:p>
                </w:txbxContent>
              </v:textbox>
            </v:rect>
            <v:rect id="_x0000_s1057" style="position:absolute;left:5057;top:13556;width:216;height:318" filled="f" stroked="f">
              <v:textbox style="mso-rotate-with-shape:t" inset="0,0,0,0">
                <w:txbxContent>
                  <w:p w:rsidR="0011332F" w:rsidRDefault="0011332F" w:rsidP="0011332F">
                    <w:r>
                      <w:rPr>
                        <w:snapToGrid w:val="0"/>
                        <w:color w:val="000000"/>
                        <w:sz w:val="24"/>
                        <w:lang w:val="en-US"/>
                      </w:rPr>
                      <w:t>0</w:t>
                    </w:r>
                  </w:p>
                </w:txbxContent>
              </v:textbox>
            </v:rect>
            <v:rect id="_x0000_s1058" style="position:absolute;left:8144;top:13062;width:156;height:318" filled="f" stroked="f">
              <v:textbox style="mso-rotate-with-shape:t" inset="0,0,0,0">
                <w:txbxContent>
                  <w:p w:rsidR="0011332F" w:rsidRDefault="0011332F" w:rsidP="0011332F">
                    <w:r>
                      <w:rPr>
                        <w:snapToGrid w:val="0"/>
                        <w:color w:val="000000"/>
                        <w:sz w:val="24"/>
                        <w:lang w:val="en-US"/>
                      </w:rPr>
                      <w:t>,</w:t>
                    </w:r>
                  </w:p>
                </w:txbxContent>
              </v:textbox>
            </v:rect>
            <v:rect id="_x0000_s1059" style="position:absolute;left:8029;top:13062;width:216;height:318" filled="f" stroked="f">
              <v:textbox style="mso-rotate-with-shape:t" inset="0,0,0,0">
                <w:txbxContent>
                  <w:p w:rsidR="0011332F" w:rsidRDefault="0011332F" w:rsidP="0011332F">
                    <w:r>
                      <w:rPr>
                        <w:snapToGrid w:val="0"/>
                        <w:color w:val="000000"/>
                        <w:sz w:val="24"/>
                        <w:lang w:val="en-US"/>
                      </w:rPr>
                      <w:t>0</w:t>
                    </w:r>
                  </w:p>
                </w:txbxContent>
              </v:textbox>
            </v:rect>
            <v:rect id="_x0000_s1060" style="position:absolute;left:6917;top:13062;width:216;height:318" filled="f" stroked="f">
              <v:textbox style="mso-rotate-with-shape:t" inset="0,0,0,0">
                <w:txbxContent>
                  <w:p w:rsidR="0011332F" w:rsidRDefault="0011332F" w:rsidP="0011332F">
                    <w:r>
                      <w:rPr>
                        <w:snapToGrid w:val="0"/>
                        <w:color w:val="000000"/>
                        <w:sz w:val="24"/>
                        <w:lang w:val="en-US"/>
                      </w:rPr>
                      <w:t>0</w:t>
                    </w:r>
                  </w:p>
                </w:txbxContent>
              </v:textbox>
            </v:rect>
            <v:rect id="_x0000_s1061" style="position:absolute;left:5449;top:13062;width:156;height:318" filled="f" stroked="f">
              <v:textbox style="mso-rotate-with-shape:t" inset="0,0,0,0">
                <w:txbxContent>
                  <w:p w:rsidR="0011332F" w:rsidRDefault="0011332F" w:rsidP="0011332F">
                    <w:r>
                      <w:rPr>
                        <w:snapToGrid w:val="0"/>
                        <w:color w:val="000000"/>
                        <w:sz w:val="24"/>
                        <w:lang w:val="en-US"/>
                      </w:rPr>
                      <w:t>,</w:t>
                    </w:r>
                  </w:p>
                </w:txbxContent>
              </v:textbox>
            </v:rect>
            <v:rect id="_x0000_s1062" style="position:absolute;left:5334;top:13062;width:216;height:318" filled="f" stroked="f">
              <v:textbox style="mso-rotate-with-shape:t" inset="0,0,0,0">
                <w:txbxContent>
                  <w:p w:rsidR="0011332F" w:rsidRDefault="0011332F" w:rsidP="0011332F">
                    <w:r>
                      <w:rPr>
                        <w:snapToGrid w:val="0"/>
                        <w:color w:val="000000"/>
                        <w:sz w:val="24"/>
                        <w:lang w:val="en-US"/>
                      </w:rPr>
                      <w:t>0</w:t>
                    </w:r>
                  </w:p>
                </w:txbxContent>
              </v:textbox>
            </v:rect>
            <v:rect id="_x0000_s1063" style="position:absolute;left:4349;top:13062;width:216;height:318" filled="f" stroked="f">
              <v:textbox style="mso-rotate-with-shape:t" inset="0,0,0,0">
                <w:txbxContent>
                  <w:p w:rsidR="0011332F" w:rsidRDefault="0011332F" w:rsidP="0011332F">
                    <w:r>
                      <w:rPr>
                        <w:snapToGrid w:val="0"/>
                        <w:color w:val="000000"/>
                        <w:sz w:val="24"/>
                        <w:lang w:val="en-US"/>
                      </w:rPr>
                      <w:t>0</w:t>
                    </w:r>
                  </w:p>
                </w:txbxContent>
              </v:textbox>
            </v:rect>
            <v:rect id="_x0000_s1064" style="position:absolute;left:8103;top:13556;width:243;height:318" filled="f" stroked="f">
              <v:textbox style="mso-rotate-with-shape:t" inset="0,0,0,0">
                <w:txbxContent>
                  <w:p w:rsidR="0011332F" w:rsidRDefault="0011332F" w:rsidP="0011332F">
                    <w:r>
                      <w:rPr>
                        <w:i/>
                        <w:snapToGrid w:val="0"/>
                        <w:color w:val="000000"/>
                        <w:sz w:val="24"/>
                        <w:lang w:val="en-US"/>
                      </w:rPr>
                      <w:t>E</w:t>
                    </w:r>
                  </w:p>
                </w:txbxContent>
              </v:textbox>
            </v:rect>
            <v:rect id="_x0000_s1065" style="position:absolute;left:7520;top:13556;width:269;height:318" filled="f" stroked="f">
              <v:textbox style="mso-rotate-with-shape:t" inset="0,0,0,0">
                <w:txbxContent>
                  <w:p w:rsidR="0011332F" w:rsidRDefault="0011332F" w:rsidP="0011332F">
                    <w:r>
                      <w:rPr>
                        <w:i/>
                        <w:snapToGrid w:val="0"/>
                        <w:color w:val="000000"/>
                        <w:sz w:val="24"/>
                        <w:lang w:val="en-US"/>
                      </w:rPr>
                      <w:t>U</w:t>
                    </w:r>
                  </w:p>
                </w:txbxContent>
              </v:textbox>
            </v:rect>
            <v:rect id="_x0000_s1066" style="position:absolute;left:7046;top:13556;width:243;height:318" filled="f" stroked="f">
              <v:textbox style="mso-rotate-with-shape:t" inset="0,0,0,0">
                <w:txbxContent>
                  <w:p w:rsidR="0011332F" w:rsidRDefault="0011332F" w:rsidP="0011332F">
                    <w:r>
                      <w:rPr>
                        <w:i/>
                        <w:snapToGrid w:val="0"/>
                        <w:color w:val="000000"/>
                        <w:sz w:val="24"/>
                        <w:lang w:val="en-US"/>
                      </w:rPr>
                      <w:t>E</w:t>
                    </w:r>
                  </w:p>
                </w:txbxContent>
              </v:textbox>
            </v:rect>
            <v:rect id="_x0000_s1067" style="position:absolute;left:6464;top:13556;width:269;height:318" filled="f" stroked="f">
              <v:textbox style="mso-rotate-with-shape:t" inset="0,0,0,0">
                <w:txbxContent>
                  <w:p w:rsidR="0011332F" w:rsidRDefault="0011332F" w:rsidP="0011332F">
                    <w:r>
                      <w:rPr>
                        <w:i/>
                        <w:snapToGrid w:val="0"/>
                        <w:color w:val="000000"/>
                        <w:sz w:val="24"/>
                        <w:lang w:val="en-US"/>
                      </w:rPr>
                      <w:t>U</w:t>
                    </w:r>
                  </w:p>
                </w:txbxContent>
              </v:textbox>
            </v:rect>
            <v:rect id="_x0000_s1068" style="position:absolute;left:5922;top:13556;width:269;height:318" filled="f" stroked="f">
              <v:textbox style="mso-rotate-with-shape:t" inset="0,0,0,0">
                <w:txbxContent>
                  <w:p w:rsidR="0011332F" w:rsidRDefault="0011332F" w:rsidP="0011332F">
                    <w:r>
                      <w:rPr>
                        <w:i/>
                        <w:snapToGrid w:val="0"/>
                        <w:color w:val="000000"/>
                        <w:sz w:val="24"/>
                        <w:lang w:val="en-US"/>
                      </w:rPr>
                      <w:t>U</w:t>
                    </w:r>
                  </w:p>
                </w:txbxContent>
              </v:textbox>
            </v:rect>
            <v:rect id="_x0000_s1069" style="position:absolute;left:5469;top:13556;width:323;height:318" filled="f" stroked="f">
              <v:textbox style="mso-rotate-with-shape:t" inset="0,0,0,0">
                <w:txbxContent>
                  <w:p w:rsidR="0011332F" w:rsidRDefault="0011332F" w:rsidP="0011332F">
                    <w:r>
                      <w:rPr>
                        <w:i/>
                        <w:snapToGrid w:val="0"/>
                        <w:color w:val="000000"/>
                        <w:sz w:val="24"/>
                        <w:lang w:val="en-US"/>
                      </w:rPr>
                      <w:t>IR</w:t>
                    </w:r>
                  </w:p>
                </w:txbxContent>
              </v:textbox>
            </v:rect>
            <v:rect id="_x0000_s1070" style="position:absolute;left:4432;top:13556;width:323;height:318" filled="f" stroked="f">
              <v:textbox style="mso-rotate-with-shape:t" inset="0,0,0,0">
                <w:txbxContent>
                  <w:p w:rsidR="0011332F" w:rsidRDefault="0011332F" w:rsidP="0011332F">
                    <w:r>
                      <w:rPr>
                        <w:i/>
                        <w:snapToGrid w:val="0"/>
                        <w:color w:val="000000"/>
                        <w:sz w:val="24"/>
                        <w:lang w:val="en-US"/>
                      </w:rPr>
                      <w:t>RI</w:t>
                    </w:r>
                  </w:p>
                </w:txbxContent>
              </v:textbox>
            </v:rect>
            <v:rect id="_x0000_s1071" style="position:absolute;left:3854;top:13556;width:269;height:318" filled="f" stroked="f">
              <v:textbox style="mso-rotate-with-shape:t" inset="0,0,0,0">
                <w:txbxContent>
                  <w:p w:rsidR="0011332F" w:rsidRDefault="0011332F" w:rsidP="0011332F">
                    <w:r>
                      <w:rPr>
                        <w:i/>
                        <w:snapToGrid w:val="0"/>
                        <w:color w:val="000000"/>
                        <w:sz w:val="24"/>
                        <w:lang w:val="en-US"/>
                      </w:rPr>
                      <w:t>U</w:t>
                    </w:r>
                  </w:p>
                </w:txbxContent>
              </v:textbox>
            </v:rect>
            <v:rect id="_x0000_s1072" style="position:absolute;left:7686;top:13062;width:176;height:318" filled="f" stroked="f">
              <v:textbox style="mso-rotate-with-shape:t" inset="0,0,0,0">
                <w:txbxContent>
                  <w:p w:rsidR="0011332F" w:rsidRDefault="0011332F" w:rsidP="0011332F">
                    <w:r>
                      <w:rPr>
                        <w:i/>
                        <w:snapToGrid w:val="0"/>
                        <w:color w:val="000000"/>
                        <w:sz w:val="24"/>
                        <w:lang w:val="en-US"/>
                      </w:rPr>
                      <w:t>I</w:t>
                    </w:r>
                  </w:p>
                </w:txbxContent>
              </v:textbox>
            </v:rect>
            <v:rect id="_x0000_s1073" style="position:absolute;left:7362;top:13062;width:163;height:318" filled="f" stroked="f">
              <v:textbox style="mso-rotate-with-shape:t" inset="0,0,0,0">
                <w:txbxContent>
                  <w:p w:rsidR="0011332F" w:rsidRDefault="0011332F" w:rsidP="0011332F">
                    <w:proofErr w:type="spellStart"/>
                    <w:proofErr w:type="gramStart"/>
                    <w:r>
                      <w:rPr>
                        <w:i/>
                        <w:snapToGrid w:val="0"/>
                        <w:color w:val="000000"/>
                        <w:sz w:val="24"/>
                        <w:lang w:val="en-US"/>
                      </w:rPr>
                      <w:t>i</w:t>
                    </w:r>
                    <w:proofErr w:type="spellEnd"/>
                    <w:proofErr w:type="gramEnd"/>
                  </w:p>
                </w:txbxContent>
              </v:textbox>
            </v:rect>
            <v:rect id="_x0000_s1074" style="position:absolute;left:6335;top:13250;width:283;height:318" filled="f" stroked="f">
              <v:textbox style="mso-rotate-with-shape:t" inset="0,0,0,0">
                <w:txbxContent>
                  <w:p w:rsidR="0011332F" w:rsidRDefault="0011332F" w:rsidP="0011332F">
                    <w:proofErr w:type="spellStart"/>
                    <w:proofErr w:type="gramStart"/>
                    <w:r>
                      <w:rPr>
                        <w:i/>
                        <w:snapToGrid w:val="0"/>
                        <w:color w:val="000000"/>
                        <w:sz w:val="24"/>
                        <w:lang w:val="en-US"/>
                      </w:rPr>
                      <w:t>dt</w:t>
                    </w:r>
                    <w:proofErr w:type="spellEnd"/>
                    <w:proofErr w:type="gramEnd"/>
                  </w:p>
                </w:txbxContent>
              </v:textbox>
            </v:rect>
            <v:rect id="_x0000_s1075" style="position:absolute;left:6206;top:12900;width:389;height:318" filled="f" stroked="f">
              <v:textbox style="mso-rotate-with-shape:t" inset="0,0,0,0">
                <w:txbxContent>
                  <w:p w:rsidR="0011332F" w:rsidRDefault="0011332F" w:rsidP="0011332F">
                    <w:proofErr w:type="spellStart"/>
                    <w:proofErr w:type="gramStart"/>
                    <w:r>
                      <w:rPr>
                        <w:i/>
                        <w:snapToGrid w:val="0"/>
                        <w:color w:val="000000"/>
                        <w:sz w:val="24"/>
                        <w:lang w:val="en-US"/>
                      </w:rPr>
                      <w:t>dU</w:t>
                    </w:r>
                    <w:proofErr w:type="spellEnd"/>
                    <w:proofErr w:type="gramEnd"/>
                  </w:p>
                </w:txbxContent>
              </v:textbox>
            </v:rect>
            <v:rect id="_x0000_s1076" style="position:absolute;left:6006;top:13062;width:203;height:318" filled="f" stroked="f">
              <v:textbox style="mso-rotate-with-shape:t" inset="0,0,0,0">
                <w:txbxContent>
                  <w:p w:rsidR="0011332F" w:rsidRDefault="0011332F" w:rsidP="0011332F">
                    <w:r>
                      <w:rPr>
                        <w:i/>
                        <w:snapToGrid w:val="0"/>
                        <w:color w:val="000000"/>
                        <w:sz w:val="24"/>
                        <w:lang w:val="en-US"/>
                      </w:rPr>
                      <w:t>C</w:t>
                    </w:r>
                  </w:p>
                </w:txbxContent>
              </v:textbox>
            </v:rect>
            <v:rect id="_x0000_s1077" style="position:absolute;left:5728;top:13062;width:163;height:318" filled="f" stroked="f">
              <v:textbox style="mso-rotate-with-shape:t" inset="0,0,0,0">
                <w:txbxContent>
                  <w:p w:rsidR="0011332F" w:rsidRDefault="0011332F" w:rsidP="0011332F">
                    <w:proofErr w:type="spellStart"/>
                    <w:proofErr w:type="gramStart"/>
                    <w:r>
                      <w:rPr>
                        <w:i/>
                        <w:snapToGrid w:val="0"/>
                        <w:color w:val="000000"/>
                        <w:sz w:val="24"/>
                        <w:lang w:val="en-US"/>
                      </w:rPr>
                      <w:t>i</w:t>
                    </w:r>
                    <w:proofErr w:type="spellEnd"/>
                    <w:proofErr w:type="gramEnd"/>
                  </w:p>
                </w:txbxContent>
              </v:textbox>
            </v:rect>
            <v:rect id="_x0000_s1078" style="position:absolute;left:4778;top:13062;width:269;height:318" filled="f" stroked="f">
              <v:textbox style="mso-rotate-with-shape:t" inset="0,0,0,0">
                <w:txbxContent>
                  <w:p w:rsidR="0011332F" w:rsidRDefault="0011332F" w:rsidP="0011332F">
                    <w:r>
                      <w:rPr>
                        <w:i/>
                        <w:snapToGrid w:val="0"/>
                        <w:color w:val="000000"/>
                        <w:sz w:val="24"/>
                        <w:lang w:val="en-US"/>
                      </w:rPr>
                      <w:t>U</w:t>
                    </w:r>
                  </w:p>
                </w:txbxContent>
              </v:textbox>
            </v:rect>
            <v:rect id="_x0000_s1079" style="position:absolute;left:3895;top:13250;width:283;height:318" filled="f" stroked="f">
              <v:textbox style="mso-rotate-with-shape:t" inset="0,0,0,0">
                <w:txbxContent>
                  <w:p w:rsidR="0011332F" w:rsidRDefault="0011332F" w:rsidP="0011332F">
                    <w:proofErr w:type="spellStart"/>
                    <w:proofErr w:type="gramStart"/>
                    <w:r>
                      <w:rPr>
                        <w:i/>
                        <w:snapToGrid w:val="0"/>
                        <w:color w:val="000000"/>
                        <w:sz w:val="24"/>
                        <w:lang w:val="en-US"/>
                      </w:rPr>
                      <w:t>dt</w:t>
                    </w:r>
                    <w:proofErr w:type="spellEnd"/>
                    <w:proofErr w:type="gramEnd"/>
                  </w:p>
                </w:txbxContent>
              </v:textbox>
            </v:rect>
            <v:rect id="_x0000_s1080" style="position:absolute;left:3897;top:12910;width:283;height:318" filled="f" stroked="f">
              <v:textbox style="mso-rotate-with-shape:t" inset="0,0,0,0">
                <w:txbxContent>
                  <w:p w:rsidR="0011332F" w:rsidRDefault="0011332F" w:rsidP="0011332F">
                    <w:proofErr w:type="spellStart"/>
                    <w:proofErr w:type="gramStart"/>
                    <w:r>
                      <w:rPr>
                        <w:i/>
                        <w:snapToGrid w:val="0"/>
                        <w:color w:val="000000"/>
                        <w:sz w:val="24"/>
                        <w:lang w:val="en-US"/>
                      </w:rPr>
                      <w:t>dI</w:t>
                    </w:r>
                    <w:proofErr w:type="spellEnd"/>
                    <w:proofErr w:type="gramEnd"/>
                  </w:p>
                </w:txbxContent>
              </v:textbox>
            </v:rect>
            <v:rect id="_x0000_s1081" style="position:absolute;left:7719;top:13705;width:149;height:186" filled="f" stroked="f">
              <v:textbox style="mso-rotate-with-shape:t" inset="0,0,0,0">
                <w:txbxContent>
                  <w:p w:rsidR="0011332F" w:rsidRDefault="0011332F" w:rsidP="0011332F">
                    <w:r>
                      <w:rPr>
                        <w:i/>
                        <w:snapToGrid w:val="0"/>
                        <w:color w:val="000000"/>
                        <w:sz w:val="14"/>
                        <w:lang w:val="en-US"/>
                      </w:rPr>
                      <w:t>C</w:t>
                    </w:r>
                  </w:p>
                </w:txbxContent>
              </v:textbox>
            </v:rect>
            <v:rect id="_x0000_s1082" style="position:absolute;left:6662;top:13705;width:149;height:186" filled="f" stroked="f">
              <v:textbox style="mso-rotate-with-shape:t" inset="0,0,0,0">
                <w:txbxContent>
                  <w:p w:rsidR="0011332F" w:rsidRDefault="0011332F" w:rsidP="0011332F">
                    <w:r>
                      <w:rPr>
                        <w:i/>
                        <w:snapToGrid w:val="0"/>
                        <w:color w:val="000000"/>
                        <w:sz w:val="14"/>
                        <w:lang w:val="en-US"/>
                      </w:rPr>
                      <w:t>C</w:t>
                    </w:r>
                  </w:p>
                </w:txbxContent>
              </v:textbox>
            </v:rect>
            <v:rect id="_x0000_s1083" style="position:absolute;left:6129;top:13705;width:134;height:186" filled="f" stroked="f">
              <v:textbox style="mso-rotate-with-shape:t" inset="0,0,0,0">
                <w:txbxContent>
                  <w:p w:rsidR="0011332F" w:rsidRDefault="0011332F" w:rsidP="0011332F">
                    <w:r>
                      <w:rPr>
                        <w:i/>
                        <w:snapToGrid w:val="0"/>
                        <w:color w:val="000000"/>
                        <w:sz w:val="14"/>
                        <w:lang w:val="en-US"/>
                      </w:rPr>
                      <w:t>L</w:t>
                    </w:r>
                  </w:p>
                </w:txbxContent>
              </v:textbox>
            </v:rect>
            <v:rect id="_x0000_s1084" style="position:absolute;left:4684;top:13705;width:149;height:186" filled="f" stroked="f">
              <v:textbox style="mso-rotate-with-shape:t" inset="0,0,0,0">
                <w:txbxContent>
                  <w:p w:rsidR="0011332F" w:rsidRDefault="0011332F" w:rsidP="0011332F">
                    <w:r>
                      <w:rPr>
                        <w:i/>
                        <w:snapToGrid w:val="0"/>
                        <w:color w:val="000000"/>
                        <w:sz w:val="14"/>
                        <w:lang w:val="en-US"/>
                      </w:rPr>
                      <w:t>C</w:t>
                    </w:r>
                  </w:p>
                </w:txbxContent>
              </v:textbox>
            </v:rect>
            <v:rect id="_x0000_s1085" style="position:absolute;left:4060;top:13705;width:142;height:186" filled="f" stroked="f">
              <v:textbox style="mso-rotate-with-shape:t" inset="0,0,0,0">
                <w:txbxContent>
                  <w:p w:rsidR="0011332F" w:rsidRDefault="0011332F" w:rsidP="0011332F">
                    <w:r>
                      <w:rPr>
                        <w:i/>
                        <w:snapToGrid w:val="0"/>
                        <w:color w:val="000000"/>
                        <w:sz w:val="14"/>
                        <w:lang w:val="en-US"/>
                      </w:rPr>
                      <w:t>R</w:t>
                    </w:r>
                  </w:p>
                </w:txbxContent>
              </v:textbox>
            </v:rect>
            <v:rect id="_x0000_s1086" style="position:absolute;left:6524;top:13049;width:149;height:186" filled="f" stroked="f">
              <v:textbox style="mso-rotate-with-shape:t" inset="0,0,0,0">
                <w:txbxContent>
                  <w:p w:rsidR="0011332F" w:rsidRDefault="0011332F" w:rsidP="0011332F">
                    <w:r>
                      <w:rPr>
                        <w:i/>
                        <w:snapToGrid w:val="0"/>
                        <w:color w:val="000000"/>
                        <w:sz w:val="14"/>
                        <w:lang w:val="en-US"/>
                      </w:rPr>
                      <w:t>C</w:t>
                    </w:r>
                  </w:p>
                </w:txbxContent>
              </v:textbox>
            </v:rect>
            <v:rect id="_x0000_s1087" style="position:absolute;left:4984;top:13211;width:134;height:186" filled="f" stroked="f">
              <v:textbox style="mso-rotate-with-shape:t" inset="0,0,0,0">
                <w:txbxContent>
                  <w:p w:rsidR="0011332F" w:rsidRDefault="0011332F" w:rsidP="0011332F">
                    <w:r>
                      <w:rPr>
                        <w:i/>
                        <w:snapToGrid w:val="0"/>
                        <w:color w:val="000000"/>
                        <w:sz w:val="14"/>
                        <w:lang w:val="en-US"/>
                      </w:rPr>
                      <w:t>L</w:t>
                    </w:r>
                  </w:p>
                </w:txbxContent>
              </v:textbox>
            </v:rect>
            <v:rect id="_x0000_s1088" style="position:absolute;left:7910;top:13529;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89" style="position:absolute;left:7255;top:13529;width:381;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90" style="position:absolute;left:6853;top:13529;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91" style="position:absolute;left:6297;top:13529;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92" style="position:absolute;left:5755;top:13529;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93" style="position:absolute;left:4875;top:13529;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94" style="position:absolute;left:4239;top:13529;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95" style="position:absolute;left:7847;top:13035;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96" style="position:absolute;left:7490;top:13035;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97" style="position:absolute;left:7081;top:13035;width:381;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98" style="position:absolute;left:6735;top:13035;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099" style="position:absolute;left:5856;top:13035;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100" style="position:absolute;left:5152;top:13035;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101" style="position:absolute;left:4512;top:13035;width:381;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rect id="_x0000_s1102" style="position:absolute;left:4167;top:13035;width:276;height:346" filled="f" stroked="f">
              <v:textbox style="mso-rotate-with-shape:t" inset="0,0,0,0">
                <w:txbxContent>
                  <w:p w:rsidR="0011332F" w:rsidRDefault="0011332F" w:rsidP="0011332F">
                    <w:r>
                      <w:rPr>
                        <w:rFonts w:ascii="Symbol" w:hAnsi="Symbol"/>
                        <w:snapToGrid w:val="0"/>
                        <w:color w:val="000000"/>
                        <w:sz w:val="24"/>
                        <w:lang w:val="en-US"/>
                      </w:rPr>
                      <w:t></w:t>
                    </w:r>
                  </w:p>
                </w:txbxContent>
              </v:textbox>
            </v:rect>
          </v:group>
        </w:pict>
      </w:r>
    </w:p>
    <w:p w:rsidR="0011332F" w:rsidRPr="006C61E5" w:rsidRDefault="0011332F" w:rsidP="0011332F">
      <w:pPr>
        <w:pStyle w:val="1"/>
        <w:ind w:firstLine="709"/>
        <w:rPr>
          <w:szCs w:val="28"/>
          <w:lang w:val="en-US"/>
        </w:rPr>
      </w:pPr>
      <w:r w:rsidRPr="006C61E5">
        <w:rPr>
          <w:noProof/>
          <w:szCs w:val="28"/>
        </w:rPr>
        <w:pict>
          <v:rect id="_x0000_s1051" style="position:absolute;left:0;text-align:left;margin-left:428pt;margin-top:8.95pt;width:8.8pt;height:15.9pt;z-index:251670528"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049" style="position:absolute;left:0;text-align:left;margin-left:438.4pt;margin-top:8.95pt;width:7.8pt;height:15.9pt;z-index:251668480"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048" style="position:absolute;left:0;text-align:left;margin-left:441.4pt;margin-top:8.95pt;width:10.8pt;height:15.9pt;z-index:251667456" o:allowincell="f" filled="f" stroked="f">
            <v:textbox style="mso-rotate-with-shape:t" inset="0,0,0,0">
              <w:txbxContent>
                <w:p w:rsidR="0011332F" w:rsidRDefault="0011332F" w:rsidP="0011332F">
                  <w:r>
                    <w:rPr>
                      <w:snapToGrid w:val="0"/>
                      <w:color w:val="000000"/>
                      <w:sz w:val="24"/>
                      <w:lang w:val="en-US"/>
                    </w:rPr>
                    <w:t>2</w:t>
                  </w:r>
                </w:p>
              </w:txbxContent>
            </v:textbox>
          </v:rect>
        </w:pict>
      </w:r>
      <w:r w:rsidRPr="006C61E5">
        <w:rPr>
          <w:noProof/>
          <w:szCs w:val="28"/>
        </w:rPr>
        <w:pict>
          <v:rect id="_x0000_s1047" style="position:absolute;left:0;text-align:left;margin-left:447.6pt;margin-top:8.95pt;width:8.8pt;height:15.9pt;z-index:251666432"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050" style="position:absolute;left:0;text-align:left;margin-left:432.4pt;margin-top:8.95pt;width:10.8pt;height:15.9pt;z-index:251669504" o:allowincell="f" filled="f" stroked="f">
            <v:textbox style="mso-rotate-with-shape:t" inset="0,0,0,0">
              <w:txbxContent>
                <w:p w:rsidR="0011332F" w:rsidRDefault="0011332F" w:rsidP="0011332F">
                  <w:r>
                    <w:rPr>
                      <w:snapToGrid w:val="0"/>
                      <w:color w:val="000000"/>
                      <w:sz w:val="24"/>
                      <w:lang w:val="en-US"/>
                    </w:rPr>
                    <w:t>2</w:t>
                  </w:r>
                </w:p>
              </w:txbxContent>
            </v:textbox>
          </v:rect>
        </w:pict>
      </w:r>
    </w:p>
    <w:p w:rsidR="0011332F" w:rsidRDefault="0011332F" w:rsidP="0011332F">
      <w:pPr>
        <w:pStyle w:val="1"/>
        <w:ind w:firstLine="709"/>
        <w:rPr>
          <w:szCs w:val="28"/>
          <w:lang w:val="kk-KZ"/>
        </w:rPr>
      </w:pPr>
    </w:p>
    <w:p w:rsidR="0011332F" w:rsidRDefault="0011332F" w:rsidP="0011332F">
      <w:pPr>
        <w:pStyle w:val="1"/>
        <w:ind w:firstLine="709"/>
        <w:rPr>
          <w:szCs w:val="28"/>
          <w:lang w:val="kk-KZ"/>
        </w:rPr>
      </w:pPr>
    </w:p>
    <w:p w:rsidR="0011332F" w:rsidRDefault="0011332F" w:rsidP="0011332F">
      <w:pPr>
        <w:pStyle w:val="1"/>
        <w:ind w:firstLine="709"/>
        <w:rPr>
          <w:szCs w:val="28"/>
          <w:lang w:val="kk-KZ"/>
        </w:rPr>
      </w:pPr>
    </w:p>
    <w:p w:rsidR="0011332F" w:rsidRDefault="0011332F" w:rsidP="0011332F">
      <w:pPr>
        <w:pStyle w:val="1"/>
        <w:ind w:firstLine="709"/>
        <w:rPr>
          <w:szCs w:val="28"/>
          <w:lang w:val="kk-KZ"/>
        </w:rPr>
      </w:pPr>
    </w:p>
    <w:p w:rsidR="0011332F" w:rsidRPr="006C61E5" w:rsidRDefault="0011332F" w:rsidP="0011332F">
      <w:pPr>
        <w:pStyle w:val="1"/>
        <w:ind w:firstLine="709"/>
        <w:rPr>
          <w:szCs w:val="28"/>
        </w:rPr>
      </w:pPr>
      <w:r w:rsidRPr="006C61E5">
        <w:rPr>
          <w:szCs w:val="28"/>
        </w:rPr>
        <w:lastRenderedPageBreak/>
        <w:t>Из (2.2) можно сделать выводы:</w:t>
      </w:r>
    </w:p>
    <w:p w:rsidR="0011332F" w:rsidRPr="006C61E5" w:rsidRDefault="0011332F" w:rsidP="0011332F">
      <w:pPr>
        <w:pStyle w:val="1"/>
        <w:numPr>
          <w:ilvl w:val="0"/>
          <w:numId w:val="1"/>
        </w:numPr>
        <w:tabs>
          <w:tab w:val="clear" w:pos="360"/>
        </w:tabs>
        <w:ind w:left="0" w:firstLine="0"/>
        <w:rPr>
          <w:szCs w:val="28"/>
        </w:rPr>
      </w:pPr>
      <w:r w:rsidRPr="006C61E5">
        <w:rPr>
          <w:szCs w:val="28"/>
        </w:rPr>
        <w:t xml:space="preserve">Постоянный ток не протекает через </w:t>
      </w:r>
      <w:proofErr w:type="gramStart"/>
      <w:r w:rsidRPr="006C61E5">
        <w:rPr>
          <w:szCs w:val="28"/>
        </w:rPr>
        <w:t>емкость</w:t>
      </w:r>
      <w:proofErr w:type="gramEnd"/>
      <w:r w:rsidRPr="006C61E5">
        <w:rPr>
          <w:szCs w:val="28"/>
        </w:rPr>
        <w:t xml:space="preserve"> и она может быть представлена разрывом цепи.</w:t>
      </w:r>
    </w:p>
    <w:p w:rsidR="0011332F" w:rsidRPr="006C61E5" w:rsidRDefault="0011332F" w:rsidP="0011332F">
      <w:pPr>
        <w:pStyle w:val="1"/>
        <w:ind w:firstLine="0"/>
        <w:rPr>
          <w:szCs w:val="28"/>
        </w:rPr>
      </w:pPr>
    </w:p>
    <w:p w:rsidR="0011332F" w:rsidRPr="006C61E5" w:rsidRDefault="0011332F" w:rsidP="0011332F">
      <w:pPr>
        <w:pStyle w:val="1"/>
        <w:ind w:firstLine="0"/>
        <w:rPr>
          <w:szCs w:val="28"/>
        </w:rPr>
      </w:pPr>
      <w:r w:rsidRPr="006C61E5">
        <w:rPr>
          <w:noProof/>
          <w:szCs w:val="28"/>
        </w:rPr>
        <w:pict>
          <v:shape id="_x0000_s1260" type="#_x0000_t75" style="position:absolute;left:0;text-align:left;margin-left:77.4pt;margin-top:5.55pt;width:261.75pt;height:52.35pt;z-index:251812864;visibility:visible;mso-wrap-edited:f" o:allowincell="f">
            <v:imagedata r:id="rId13" o:title=""/>
          </v:shape>
          <o:OLEObject Type="Embed" ProgID="Word.Picture.8" ShapeID="_x0000_s1260" DrawAspect="Content" ObjectID="_1598754448" r:id="rId14"/>
        </w:pict>
      </w:r>
    </w:p>
    <w:p w:rsidR="0011332F" w:rsidRPr="006C61E5" w:rsidRDefault="0011332F" w:rsidP="0011332F">
      <w:pPr>
        <w:pStyle w:val="1"/>
        <w:ind w:firstLine="0"/>
        <w:rPr>
          <w:szCs w:val="28"/>
        </w:rPr>
      </w:pPr>
    </w:p>
    <w:p w:rsidR="0011332F" w:rsidRPr="006C61E5" w:rsidRDefault="0011332F" w:rsidP="0011332F">
      <w:pPr>
        <w:pStyle w:val="1"/>
        <w:ind w:firstLine="0"/>
        <w:rPr>
          <w:szCs w:val="28"/>
        </w:rPr>
      </w:pPr>
    </w:p>
    <w:p w:rsidR="0011332F" w:rsidRPr="006C61E5" w:rsidRDefault="0011332F" w:rsidP="0011332F">
      <w:pPr>
        <w:pStyle w:val="1"/>
        <w:ind w:firstLine="0"/>
        <w:rPr>
          <w:szCs w:val="28"/>
        </w:rPr>
      </w:pPr>
    </w:p>
    <w:p w:rsidR="0011332F" w:rsidRPr="006C61E5" w:rsidRDefault="0011332F" w:rsidP="0011332F">
      <w:pPr>
        <w:pStyle w:val="1"/>
        <w:numPr>
          <w:ilvl w:val="0"/>
          <w:numId w:val="1"/>
        </w:numPr>
        <w:tabs>
          <w:tab w:val="clear" w:pos="360"/>
        </w:tabs>
        <w:ind w:left="0" w:firstLine="0"/>
        <w:rPr>
          <w:szCs w:val="28"/>
        </w:rPr>
      </w:pPr>
      <w:r w:rsidRPr="006C61E5">
        <w:rPr>
          <w:szCs w:val="28"/>
        </w:rPr>
        <w:t>Постоянный ток не создает напряжение на индуктивности, т</w:t>
      </w:r>
      <w:proofErr w:type="gramStart"/>
      <w:r w:rsidRPr="006C61E5">
        <w:rPr>
          <w:szCs w:val="28"/>
        </w:rPr>
        <w:t>.е</w:t>
      </w:r>
      <w:proofErr w:type="gramEnd"/>
      <w:r w:rsidRPr="006C61E5">
        <w:rPr>
          <w:szCs w:val="28"/>
        </w:rPr>
        <w:t xml:space="preserve"> для режима постоянного тока индуктивность может быть представлена короткозамкнутым элементом.</w:t>
      </w:r>
    </w:p>
    <w:p w:rsidR="0011332F" w:rsidRPr="006C61E5" w:rsidRDefault="0011332F" w:rsidP="0011332F">
      <w:pPr>
        <w:pStyle w:val="1"/>
        <w:ind w:firstLine="0"/>
        <w:rPr>
          <w:szCs w:val="28"/>
        </w:rPr>
      </w:pPr>
    </w:p>
    <w:p w:rsidR="0011332F" w:rsidRPr="006C61E5" w:rsidRDefault="0011332F" w:rsidP="0011332F">
      <w:pPr>
        <w:pStyle w:val="1"/>
        <w:ind w:firstLine="0"/>
        <w:rPr>
          <w:szCs w:val="28"/>
        </w:rPr>
      </w:pPr>
      <w:r w:rsidRPr="006C61E5">
        <w:rPr>
          <w:noProof/>
          <w:szCs w:val="28"/>
        </w:rPr>
        <w:pict>
          <v:shape id="_x0000_s1261" type="#_x0000_t75" style="position:absolute;left:0;text-align:left;margin-left:83.5pt;margin-top:2.65pt;width:228.35pt;height:45.4pt;z-index:251813888;visibility:visible;mso-wrap-edited:f" o:allowincell="f">
            <v:imagedata r:id="rId15" o:title=""/>
          </v:shape>
          <o:OLEObject Type="Embed" ProgID="Word.Picture.8" ShapeID="_x0000_s1261" DrawAspect="Content" ObjectID="_1598754449" r:id="rId16"/>
        </w:pict>
      </w:r>
    </w:p>
    <w:p w:rsidR="0011332F" w:rsidRPr="006C61E5" w:rsidRDefault="0011332F" w:rsidP="0011332F">
      <w:pPr>
        <w:pStyle w:val="1"/>
        <w:ind w:firstLine="0"/>
        <w:rPr>
          <w:szCs w:val="28"/>
        </w:rPr>
      </w:pPr>
    </w:p>
    <w:p w:rsidR="0011332F" w:rsidRPr="006C61E5" w:rsidRDefault="0011332F" w:rsidP="0011332F">
      <w:pPr>
        <w:pStyle w:val="1"/>
        <w:ind w:firstLine="0"/>
        <w:rPr>
          <w:szCs w:val="28"/>
        </w:rPr>
      </w:pPr>
    </w:p>
    <w:p w:rsidR="0011332F" w:rsidRPr="006C61E5" w:rsidRDefault="0011332F" w:rsidP="0011332F">
      <w:pPr>
        <w:pStyle w:val="1"/>
        <w:ind w:firstLine="709"/>
        <w:rPr>
          <w:szCs w:val="28"/>
        </w:rPr>
      </w:pPr>
    </w:p>
    <w:p w:rsidR="0011332F" w:rsidRDefault="0011332F" w:rsidP="0011332F">
      <w:pPr>
        <w:pStyle w:val="2"/>
        <w:ind w:firstLine="720"/>
        <w:jc w:val="left"/>
        <w:rPr>
          <w:b w:val="0"/>
          <w:sz w:val="28"/>
          <w:szCs w:val="28"/>
          <w:lang w:val="kk-KZ"/>
        </w:rPr>
      </w:pPr>
    </w:p>
    <w:p w:rsidR="0011332F" w:rsidRPr="006C61E5" w:rsidRDefault="0011332F" w:rsidP="0011332F">
      <w:pPr>
        <w:pStyle w:val="2"/>
        <w:ind w:firstLine="720"/>
        <w:jc w:val="left"/>
        <w:rPr>
          <w:b w:val="0"/>
          <w:sz w:val="28"/>
          <w:szCs w:val="28"/>
        </w:rPr>
      </w:pPr>
      <w:r w:rsidRPr="006C61E5">
        <w:rPr>
          <w:b w:val="0"/>
          <w:sz w:val="28"/>
          <w:szCs w:val="28"/>
        </w:rPr>
        <w:t xml:space="preserve">Порядок расчета ЛЭЦ при воздействии </w:t>
      </w:r>
      <w:proofErr w:type="gramStart"/>
      <w:r w:rsidRPr="006C61E5">
        <w:rPr>
          <w:b w:val="0"/>
          <w:sz w:val="28"/>
          <w:szCs w:val="28"/>
        </w:rPr>
        <w:t>постоянной</w:t>
      </w:r>
      <w:proofErr w:type="gramEnd"/>
      <w:r w:rsidRPr="006C61E5">
        <w:rPr>
          <w:b w:val="0"/>
          <w:sz w:val="28"/>
          <w:szCs w:val="28"/>
        </w:rPr>
        <w:t xml:space="preserve"> ЭДС</w:t>
      </w:r>
    </w:p>
    <w:p w:rsidR="0011332F" w:rsidRPr="00CC4C53" w:rsidRDefault="0011332F" w:rsidP="0011332F">
      <w:pPr>
        <w:pStyle w:val="1"/>
        <w:numPr>
          <w:ilvl w:val="0"/>
          <w:numId w:val="2"/>
        </w:numPr>
        <w:tabs>
          <w:tab w:val="clear" w:pos="360"/>
        </w:tabs>
        <w:ind w:left="0" w:firstLine="0"/>
        <w:rPr>
          <w:szCs w:val="28"/>
        </w:rPr>
      </w:pPr>
      <w:r w:rsidRPr="00CC4C53">
        <w:rPr>
          <w:szCs w:val="28"/>
        </w:rPr>
        <w:t xml:space="preserve">Разомкнуть все ветви, </w:t>
      </w:r>
      <w:r w:rsidRPr="006C61E5">
        <w:rPr>
          <w:szCs w:val="28"/>
        </w:rPr>
        <w:t>с</w:t>
      </w:r>
      <w:r w:rsidRPr="00CC4C53">
        <w:rPr>
          <w:szCs w:val="28"/>
        </w:rPr>
        <w:t>одержащие емкость</w:t>
      </w:r>
    </w:p>
    <w:p w:rsidR="0011332F" w:rsidRPr="006C61E5" w:rsidRDefault="0011332F" w:rsidP="0011332F">
      <w:pPr>
        <w:pStyle w:val="1"/>
        <w:numPr>
          <w:ilvl w:val="0"/>
          <w:numId w:val="2"/>
        </w:numPr>
        <w:tabs>
          <w:tab w:val="clear" w:pos="360"/>
        </w:tabs>
        <w:ind w:left="0" w:firstLine="0"/>
        <w:rPr>
          <w:szCs w:val="28"/>
          <w:lang w:val="en-US"/>
        </w:rPr>
      </w:pPr>
      <w:proofErr w:type="spellStart"/>
      <w:r w:rsidRPr="006C61E5">
        <w:rPr>
          <w:szCs w:val="28"/>
          <w:lang w:val="en-US"/>
        </w:rPr>
        <w:t>Закоротить</w:t>
      </w:r>
      <w:proofErr w:type="spellEnd"/>
      <w:r w:rsidRPr="006C61E5">
        <w:rPr>
          <w:szCs w:val="28"/>
          <w:lang w:val="en-US"/>
        </w:rPr>
        <w:t xml:space="preserve"> </w:t>
      </w:r>
      <w:proofErr w:type="spellStart"/>
      <w:r w:rsidRPr="006C61E5">
        <w:rPr>
          <w:szCs w:val="28"/>
          <w:lang w:val="en-US"/>
        </w:rPr>
        <w:t>все</w:t>
      </w:r>
      <w:proofErr w:type="spellEnd"/>
      <w:r w:rsidRPr="006C61E5">
        <w:rPr>
          <w:szCs w:val="28"/>
          <w:lang w:val="en-US"/>
        </w:rPr>
        <w:t xml:space="preserve"> </w:t>
      </w:r>
      <w:proofErr w:type="spellStart"/>
      <w:r w:rsidRPr="006C61E5">
        <w:rPr>
          <w:szCs w:val="28"/>
          <w:lang w:val="en-US"/>
        </w:rPr>
        <w:t>участки</w:t>
      </w:r>
      <w:proofErr w:type="spellEnd"/>
      <w:r w:rsidRPr="006C61E5">
        <w:rPr>
          <w:szCs w:val="28"/>
          <w:lang w:val="en-US"/>
        </w:rPr>
        <w:t xml:space="preserve">, </w:t>
      </w:r>
      <w:proofErr w:type="spellStart"/>
      <w:r w:rsidRPr="006C61E5">
        <w:rPr>
          <w:szCs w:val="28"/>
          <w:lang w:val="en-US"/>
        </w:rPr>
        <w:t>содержащие</w:t>
      </w:r>
      <w:proofErr w:type="spellEnd"/>
      <w:r w:rsidRPr="006C61E5">
        <w:rPr>
          <w:szCs w:val="28"/>
          <w:lang w:val="en-US"/>
        </w:rPr>
        <w:t xml:space="preserve"> </w:t>
      </w:r>
      <w:proofErr w:type="spellStart"/>
      <w:r w:rsidRPr="006C61E5">
        <w:rPr>
          <w:szCs w:val="28"/>
          <w:lang w:val="en-US"/>
        </w:rPr>
        <w:t>индуктивности</w:t>
      </w:r>
      <w:proofErr w:type="spellEnd"/>
    </w:p>
    <w:p w:rsidR="0011332F" w:rsidRPr="006C61E5" w:rsidRDefault="0011332F" w:rsidP="0011332F">
      <w:pPr>
        <w:pStyle w:val="1"/>
        <w:numPr>
          <w:ilvl w:val="0"/>
          <w:numId w:val="2"/>
        </w:numPr>
        <w:tabs>
          <w:tab w:val="clear" w:pos="360"/>
        </w:tabs>
        <w:ind w:left="0" w:firstLine="0"/>
        <w:rPr>
          <w:szCs w:val="28"/>
        </w:rPr>
      </w:pPr>
      <w:r w:rsidRPr="006C61E5">
        <w:rPr>
          <w:szCs w:val="28"/>
        </w:rPr>
        <w:t>Рассчитать для режима постоянного тока оставшуюся часть цепи</w: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r w:rsidRPr="006C61E5">
        <w:rPr>
          <w:szCs w:val="28"/>
        </w:rPr>
        <w:t>Пример:</w:t>
      </w:r>
      <w:r w:rsidRPr="006C61E5">
        <w:rPr>
          <w:b/>
          <w:szCs w:val="28"/>
        </w:rPr>
        <w:t xml:space="preserve"> </w:t>
      </w:r>
      <w:r w:rsidRPr="006C61E5">
        <w:rPr>
          <w:szCs w:val="28"/>
        </w:rPr>
        <w:t>Для цепи рисунок 2.3 определить токи и напряжения на всех элементах</w:t>
      </w:r>
    </w:p>
    <w:p w:rsidR="0011332F" w:rsidRPr="006C61E5" w:rsidRDefault="0011332F" w:rsidP="0011332F">
      <w:pPr>
        <w:pStyle w:val="1"/>
        <w:ind w:firstLine="709"/>
        <w:rPr>
          <w:szCs w:val="28"/>
        </w:rPr>
      </w:pPr>
      <w:r w:rsidRPr="006C61E5">
        <w:rPr>
          <w:noProof/>
          <w:szCs w:val="28"/>
        </w:rPr>
        <w:pict>
          <v:group id="_x0000_s1330" style="position:absolute;left:0;text-align:left;margin-left:68.45pt;margin-top:54.05pt;width:7.95pt;height:11.1pt;z-index:251868160" coordorigin="3070,2499" coordsize="159,222" o:allowincell="f">
            <v:line id="_x0000_s1331" style="position:absolute;flip:y" from="3147,2644" to="3148,2721" strokeweight=".7pt"/>
            <v:shape id="_x0000_s1332" style="position:absolute;left:3070;top:2499;width:159;height:154" coordsize="159,154" path="m159,154l77,,,154r159,xe" fillcolor="black" stroked="f">
              <v:path arrowok="t"/>
            </v:shape>
          </v:group>
        </w:pict>
      </w:r>
      <w:r w:rsidRPr="006C61E5">
        <w:rPr>
          <w:noProof/>
          <w:szCs w:val="28"/>
        </w:rPr>
        <w:pict>
          <v:group id="_x0000_s1327" style="position:absolute;left:0;text-align:left;margin-left:129.2pt;margin-top:98.05pt;width:4.1pt;height:3.6pt;z-index:251867136" coordorigin="4285,3379" coordsize="82,72" o:allowincell="f">
            <v:shape id="_x0000_s1328" style="position:absolute;left:4285;top:3379;width:82;height:72" coordsize="82,72" path="m,l5,r,l34,5,58,19,72,39,82,67,5,72,,xe" stroked="f">
              <v:path arrowok="t"/>
            </v:shape>
            <v:shape id="_x0000_s1329" style="position:absolute;left:4285;top:3379;width:82;height:67" coordsize="82,67" path="m,l5,r,l34,5,58,19,72,39,82,67e" filled="f" strokeweight=".7pt">
              <v:path arrowok="t"/>
            </v:shape>
          </v:group>
        </w:pict>
      </w:r>
      <w:r w:rsidRPr="006C61E5">
        <w:rPr>
          <w:noProof/>
          <w:szCs w:val="28"/>
        </w:rPr>
        <w:pict>
          <v:group id="_x0000_s1324" style="position:absolute;left:0;text-align:left;margin-left:125.85pt;margin-top:98.05pt;width:3.6pt;height:3.6pt;z-index:251866112" coordorigin="4218,3379" coordsize="72,72" o:allowincell="f">
            <v:shape id="_x0000_s1325" style="position:absolute;left:4218;top:3379;width:72;height:72" coordsize="72,72" path="m,67l10,43,24,24,43,10,67,r5,72l,67xe" stroked="f">
              <v:path arrowok="t"/>
            </v:shape>
            <v:shape id="_x0000_s1326" style="position:absolute;left:4218;top:3379;width:67;height:67" coordsize="67,67" path="m,67l10,43,24,24,43,10,67,e" filled="f" strokeweight=".7pt">
              <v:path arrowok="t"/>
            </v:shape>
          </v:group>
        </w:pict>
      </w:r>
      <w:r w:rsidRPr="006C61E5">
        <w:rPr>
          <w:noProof/>
          <w:szCs w:val="28"/>
        </w:rPr>
        <w:pict>
          <v:group id="_x0000_s1321" style="position:absolute;left:0;text-align:left;margin-left:122.5pt;margin-top:98.05pt;width:4.05pt;height:3.6pt;z-index:251865088" coordorigin="4151,3379" coordsize="81,72" o:allowincell="f">
            <v:shape id="_x0000_s1322" style="position:absolute;left:4151;top:3379;width:81;height:72" coordsize="81,72" path="m,l5,r,l33,5,57,19,72,39r9,28l5,72,,xe" stroked="f">
              <v:path arrowok="t"/>
            </v:shape>
            <v:shape id="_x0000_s1323" style="position:absolute;left:4151;top:3379;width:81;height:67" coordsize="81,67" path="m,l5,r,l33,5,57,19,72,39r9,28e" filled="f" strokeweight=".7pt">
              <v:path arrowok="t"/>
            </v:shape>
          </v:group>
        </w:pict>
      </w:r>
      <w:r w:rsidRPr="006C61E5">
        <w:rPr>
          <w:noProof/>
          <w:szCs w:val="28"/>
        </w:rPr>
        <w:pict>
          <v:group id="_x0000_s1318" style="position:absolute;left:0;text-align:left;margin-left:119.15pt;margin-top:98.05pt;width:3.6pt;height:3.6pt;z-index:251864064" coordorigin="4084,3379" coordsize="72,72" o:allowincell="f">
            <v:shape id="_x0000_s1319" style="position:absolute;left:4084;top:3379;width:72;height:72" coordsize="72,72" path="m,67l4,43,19,24,38,10,67,r5,72l,67xe" stroked="f">
              <v:path arrowok="t"/>
            </v:shape>
            <v:shape id="_x0000_s1320" style="position:absolute;left:4084;top:3379;width:67;height:67" coordsize="67,67" path="m,67l4,43,19,24,38,10,67,e" filled="f" strokeweight=".7pt">
              <v:path arrowok="t"/>
            </v:shape>
          </v:group>
        </w:pict>
      </w:r>
      <w:r w:rsidRPr="006C61E5">
        <w:rPr>
          <w:noProof/>
          <w:szCs w:val="28"/>
        </w:rPr>
        <w:pict>
          <v:group id="_x0000_s1315" style="position:absolute;left:0;text-align:left;margin-left:115.75pt;margin-top:98.05pt;width:3.85pt;height:3.6pt;z-index:251863040" coordorigin="4016,3379" coordsize="77,72" o:allowincell="f">
            <v:shape id="_x0000_s1316" style="position:absolute;left:4016;top:3379;width:77;height:72" coordsize="77,72" path="m,l5,r,l34,5,58,19,72,39r5,28l5,72,,xe" stroked="f">
              <v:path arrowok="t"/>
            </v:shape>
            <v:shape id="_x0000_s1317" style="position:absolute;left:4016;top:3379;width:77;height:67" coordsize="77,67" path="m,l5,r,l34,5,58,19,72,39r5,28e" filled="f" strokeweight=".7pt">
              <v:path arrowok="t"/>
            </v:shape>
          </v:group>
        </w:pict>
      </w:r>
      <w:r w:rsidRPr="006C61E5">
        <w:rPr>
          <w:noProof/>
          <w:szCs w:val="28"/>
        </w:rPr>
        <w:pict>
          <v:group id="_x0000_s1312" style="position:absolute;left:0;text-align:left;margin-left:112.4pt;margin-top:98.05pt;width:3.6pt;height:3.6pt;z-index:251862016" coordorigin="3949,3379" coordsize="72,72" o:allowincell="f">
            <v:shape id="_x0000_s1313" style="position:absolute;left:3949;top:3379;width:72;height:72" coordsize="72,72" path="m,67l10,43,19,24,43,10,67,r5,72l,67xe" stroked="f">
              <v:path arrowok="t"/>
            </v:shape>
            <v:shape id="_x0000_s1314" style="position:absolute;left:3949;top:3379;width:67;height:67" coordsize="67,67" path="m,67l10,43,19,24,43,10,67,e" filled="f" strokeweight=".7pt">
              <v:path arrowok="t"/>
            </v:shape>
          </v:group>
        </w:pict>
      </w:r>
      <w:r w:rsidRPr="006C61E5">
        <w:rPr>
          <w:noProof/>
          <w:szCs w:val="28"/>
        </w:rPr>
        <w:pict>
          <v:group id="_x0000_s1309" style="position:absolute;left:0;text-align:left;margin-left:109.05pt;margin-top:98.05pt;width:4.1pt;height:3.6pt;z-index:251860992" coordorigin="3882,3379" coordsize="82,72" o:allowincell="f">
            <v:shape id="_x0000_s1310" style="position:absolute;left:3882;top:3379;width:82;height:72" coordsize="82,72" path="m,l5,r,l34,5,58,19,72,39,82,67,5,72,,xe" stroked="f">
              <v:path arrowok="t"/>
            </v:shape>
            <v:shape id="_x0000_s1311" style="position:absolute;left:3882;top:3379;width:82;height:67" coordsize="82,67" path="m,l5,r,l34,5,58,19,72,39,82,67e" filled="f" strokeweight=".7pt">
              <v:path arrowok="t"/>
            </v:shape>
          </v:group>
        </w:pict>
      </w:r>
      <w:r w:rsidRPr="006C61E5">
        <w:rPr>
          <w:noProof/>
          <w:szCs w:val="28"/>
        </w:rPr>
        <w:pict>
          <v:group id="_x0000_s1306" style="position:absolute;left:0;text-align:left;margin-left:105.7pt;margin-top:98.05pt;width:3.6pt;height:3.6pt;z-index:251859968" coordorigin="3815,3379" coordsize="72,72" o:allowincell="f">
            <v:shape id="_x0000_s1307" style="position:absolute;left:3815;top:3379;width:72;height:72" coordsize="72,72" path="m,67l4,43,19,24,38,10,67,r5,72l,67xe" stroked="f">
              <v:path arrowok="t"/>
            </v:shape>
            <v:shape id="_x0000_s1308" style="position:absolute;left:3815;top:3379;width:67;height:67" coordsize="67,67" path="m,67l4,43,19,24,38,10,67,e" filled="f" strokeweight=".7pt">
              <v:path arrowok="t"/>
            </v:shape>
          </v:group>
        </w:pict>
      </w:r>
      <w:r w:rsidRPr="006C61E5">
        <w:rPr>
          <w:noProof/>
          <w:szCs w:val="28"/>
        </w:rPr>
        <w:pict>
          <v:line id="_x0000_s1305" style="position:absolute;left:0;text-align:left;flip:x;z-index:251858944" from="85.5pt,33.9pt" to="92.25pt,40.6pt" o:allowincell="f" strokeweight=".7pt"/>
        </w:pict>
      </w:r>
      <w:r w:rsidRPr="006C61E5">
        <w:rPr>
          <w:noProof/>
          <w:szCs w:val="28"/>
        </w:rPr>
        <w:pict>
          <v:line id="_x0000_s1304" style="position:absolute;left:0;text-align:left;z-index:251857920" from="85.5pt,27.15pt" to="92.25pt,33.9pt" o:allowincell="f" strokeweight=".7pt"/>
        </w:pict>
      </w:r>
      <w:r w:rsidRPr="006C61E5">
        <w:rPr>
          <w:noProof/>
          <w:szCs w:val="28"/>
        </w:rPr>
        <w:pict>
          <v:line id="_x0000_s1303" style="position:absolute;left:0;text-align:left;flip:y;z-index:251856896" from="186.35pt,40.6pt" to="193.1pt,47.35pt" o:allowincell="f" strokeweight=".7pt"/>
        </w:pict>
      </w:r>
      <w:r w:rsidRPr="006C61E5">
        <w:rPr>
          <w:noProof/>
          <w:szCs w:val="28"/>
        </w:rPr>
        <w:pict>
          <v:line id="_x0000_s1302" style="position:absolute;left:0;text-align:left;z-index:251855872" from="179.65pt,40.6pt" to="186.35pt,47.35pt" o:allowincell="f" strokeweight=".7pt"/>
        </w:pict>
      </w:r>
      <w:r w:rsidRPr="006C61E5">
        <w:rPr>
          <w:noProof/>
          <w:szCs w:val="28"/>
        </w:rPr>
        <w:pict>
          <v:line id="_x0000_s1301" style="position:absolute;left:0;text-align:left;flip:y;z-index:251854848" from="152.75pt,40.6pt" to="159.45pt,47.35pt" o:allowincell="f" strokeweight=".7pt"/>
        </w:pict>
      </w:r>
      <w:r w:rsidRPr="006C61E5">
        <w:rPr>
          <w:noProof/>
          <w:szCs w:val="28"/>
        </w:rPr>
        <w:pict>
          <v:line id="_x0000_s1300" style="position:absolute;left:0;text-align:left;z-index:251853824" from="146pt,40.6pt" to="152.75pt,47.35pt" o:allowincell="f" strokeweight=".7pt"/>
        </w:pict>
      </w:r>
      <w:r w:rsidRPr="006C61E5">
        <w:rPr>
          <w:noProof/>
          <w:szCs w:val="28"/>
        </w:rPr>
        <w:pict>
          <v:line id="_x0000_s1299" style="position:absolute;left:0;text-align:left;z-index:251852800" from="179.65pt,61.05pt" to="193.1pt,61.1pt" o:allowincell="f" strokeweight=".7pt"/>
        </w:pict>
      </w:r>
      <w:r w:rsidRPr="006C61E5">
        <w:rPr>
          <w:noProof/>
          <w:szCs w:val="28"/>
        </w:rPr>
        <w:pict>
          <v:line id="_x0000_s1298" style="position:absolute;left:0;text-align:left;z-index:251851776" from="186.35pt,33.9pt" to="186.4pt,61.05pt" o:allowincell="f" strokeweight=".7pt"/>
        </w:pict>
      </w:r>
      <w:r w:rsidRPr="006C61E5">
        <w:rPr>
          <w:noProof/>
          <w:szCs w:val="28"/>
        </w:rPr>
        <w:pict>
          <v:line id="_x0000_s1297" style="position:absolute;left:0;text-align:left;z-index:251850752" from="186.35pt,67.75pt" to="186.4pt,101.4pt" o:allowincell="f" strokeweight=".7pt"/>
        </w:pict>
      </w:r>
      <w:r w:rsidRPr="006C61E5">
        <w:rPr>
          <w:noProof/>
          <w:szCs w:val="28"/>
        </w:rPr>
        <w:pict>
          <v:line id="_x0000_s1296" style="position:absolute;left:0;text-align:left;z-index:251849728" from="179.65pt,67.75pt" to="193.1pt,67.8pt" o:allowincell="f" strokeweight=".7pt"/>
        </w:pict>
      </w:r>
      <w:r w:rsidRPr="006C61E5">
        <w:rPr>
          <w:noProof/>
          <w:szCs w:val="28"/>
        </w:rPr>
        <w:pict>
          <v:line id="_x0000_s1295" style="position:absolute;left:0;text-align:left;z-index:251848704" from="72.05pt,33.9pt" to="105.7pt,34.15pt" o:allowincell="f" strokeweight=".7pt"/>
        </w:pict>
      </w:r>
      <w:r w:rsidRPr="006C61E5">
        <w:rPr>
          <w:noProof/>
          <w:szCs w:val="28"/>
        </w:rPr>
        <w:pict>
          <v:line id="_x0000_s1294" style="position:absolute;left:0;text-align:left;z-index:251847680" from="132.6pt,33.9pt" to="186.35pt,34.15pt" o:allowincell="f" strokeweight=".7pt"/>
        </w:pict>
      </w:r>
      <w:r w:rsidRPr="006C61E5">
        <w:rPr>
          <w:noProof/>
          <w:szCs w:val="28"/>
        </w:rPr>
        <w:pict>
          <v:line id="_x0000_s1293" style="position:absolute;left:0;text-align:left;z-index:251846656" from="72.05pt,101.4pt" to="105.7pt,101.45pt" o:allowincell="f" strokeweight=".7pt"/>
        </w:pict>
      </w:r>
      <w:r w:rsidRPr="006C61E5">
        <w:rPr>
          <w:noProof/>
          <w:szCs w:val="28"/>
        </w:rPr>
        <w:pict>
          <v:line id="_x0000_s1292" style="position:absolute;left:0;text-align:left;z-index:251845632" from="152.75pt,81.25pt" to="152.8pt,101.4pt" o:allowincell="f" strokeweight=".7pt"/>
        </w:pict>
      </w:r>
      <w:r w:rsidRPr="006C61E5">
        <w:rPr>
          <w:noProof/>
          <w:szCs w:val="28"/>
        </w:rPr>
        <w:pict>
          <v:line id="_x0000_s1291" style="position:absolute;left:0;text-align:left;z-index:251844608" from="152.75pt,33.9pt" to="152.8pt,54.3pt" o:allowincell="f" strokeweight=".7pt"/>
        </w:pict>
      </w:r>
      <w:r w:rsidRPr="006C61E5">
        <w:rPr>
          <w:noProof/>
          <w:szCs w:val="28"/>
        </w:rPr>
        <w:pict>
          <v:line id="_x0000_s1290" style="position:absolute;left:0;text-align:left;flip:y;z-index:251843584" from="72.05pt,33.9pt" to="72.1pt,101.4pt" o:allowincell="f" strokeweight=".7pt"/>
        </w:pict>
      </w:r>
      <w:r w:rsidRPr="006C61E5">
        <w:rPr>
          <w:noProof/>
          <w:szCs w:val="28"/>
        </w:rPr>
        <w:pict>
          <v:line id="_x0000_s1289" style="position:absolute;left:0;text-align:left;z-index:251842560" from="132.6pt,101.4pt" to="186.35pt,101.45pt" o:allowincell="f" strokeweight=".7pt"/>
        </w:pict>
      </w:r>
      <w:r w:rsidRPr="006C61E5">
        <w:rPr>
          <w:noProof/>
          <w:szCs w:val="28"/>
        </w:rPr>
        <w:pict>
          <v:rect id="_x0000_s1288" style="position:absolute;left:0;text-align:left;margin-left:146pt;margin-top:54.3pt;width:13.7pt;height:27.15pt;z-index:251841536" o:allowincell="f" filled="f" strokeweight=".7pt"/>
        </w:pict>
      </w:r>
      <w:r w:rsidRPr="006C61E5">
        <w:rPr>
          <w:noProof/>
          <w:szCs w:val="28"/>
        </w:rPr>
        <w:pict>
          <v:rect id="_x0000_s1287" style="position:absolute;left:0;text-align:left;margin-left:105.7pt;margin-top:27.15pt;width:27.1pt;height:13.95pt;z-index:251840512" o:allowincell="f" filled="f" strokeweight=".7pt"/>
        </w:pict>
      </w:r>
      <w:r w:rsidRPr="006C61E5">
        <w:rPr>
          <w:noProof/>
          <w:szCs w:val="28"/>
        </w:rPr>
        <w:pict>
          <v:oval id="_x0000_s1286" style="position:absolute;left:0;text-align:left;margin-left:58.6pt;margin-top:54.3pt;width:27.15pt;height:27.15pt;z-index:251839488" o:allowincell="f" filled="f" strokeweight=".7pt"/>
        </w:pict>
      </w:r>
      <w:r w:rsidRPr="006C61E5">
        <w:rPr>
          <w:noProof/>
          <w:szCs w:val="28"/>
        </w:rPr>
        <w:pict>
          <v:rect id="_x0000_s1285" style="position:absolute;left:0;text-align:left;margin-left:201.5pt;margin-top:39.4pt;width:12pt;height:13.7pt;z-index:251838464" o:allowincell="f" filled="f" stroked="f">
            <v:textbox style="mso-rotate-with-shape:t" inset="0,0,0,0">
              <w:txbxContent>
                <w:p w:rsidR="0011332F" w:rsidRDefault="0011332F" w:rsidP="0011332F">
                  <w:r>
                    <w:rPr>
                      <w:rFonts w:ascii="Courier New" w:hAnsi="Courier New"/>
                      <w:snapToGrid w:val="0"/>
                      <w:color w:val="000000"/>
                      <w:sz w:val="18"/>
                      <w:lang w:val="en-US"/>
                    </w:rPr>
                    <w:t>3</w:t>
                  </w:r>
                </w:p>
              </w:txbxContent>
            </v:textbox>
          </v:rect>
        </w:pict>
      </w:r>
      <w:r w:rsidRPr="006C61E5">
        <w:rPr>
          <w:noProof/>
          <w:szCs w:val="28"/>
        </w:rPr>
        <w:pict>
          <v:rect id="_x0000_s1284" style="position:absolute;left:0;text-align:left;margin-left:193.1pt;margin-top:33.65pt;width:16.8pt;height:18.75pt;z-index:251837440" o:allowincell="f" filled="f" stroked="f">
            <v:textbox style="mso-rotate-with-shape:t" inset="0,0,0,0">
              <w:txbxContent>
                <w:p w:rsidR="0011332F" w:rsidRDefault="0011332F" w:rsidP="0011332F">
                  <w:r>
                    <w:rPr>
                      <w:rFonts w:ascii="Courier New" w:hAnsi="Courier New"/>
                      <w:snapToGrid w:val="0"/>
                      <w:color w:val="000000"/>
                      <w:lang w:val="en-US"/>
                    </w:rPr>
                    <w:t>I</w:t>
                  </w:r>
                </w:p>
              </w:txbxContent>
            </v:textbox>
          </v:rect>
        </w:pict>
      </w:r>
      <w:r w:rsidRPr="006C61E5">
        <w:rPr>
          <w:noProof/>
          <w:szCs w:val="28"/>
        </w:rPr>
        <w:pict>
          <v:rect id="_x0000_s1283" style="position:absolute;left:0;text-align:left;margin-left:193.1pt;margin-top:33.9pt;width:20.4pt;height:15.85pt;z-index:251836416" o:allowincell="f" filled="f" stroked="f"/>
        </w:pict>
      </w:r>
      <w:r w:rsidRPr="006C61E5">
        <w:rPr>
          <w:noProof/>
          <w:szCs w:val="28"/>
        </w:rPr>
        <w:pict>
          <v:rect id="_x0000_s1282" style="position:absolute;left:0;text-align:left;margin-left:167.85pt;margin-top:46.4pt;width:12pt;height:13.7pt;z-index:251835392" o:allowincell="f" filled="f" stroked="f">
            <v:textbox style="mso-rotate-with-shape:t" inset="0,0,0,0">
              <w:txbxContent>
                <w:p w:rsidR="0011332F" w:rsidRDefault="0011332F" w:rsidP="0011332F">
                  <w:r>
                    <w:rPr>
                      <w:rFonts w:ascii="Courier New" w:hAnsi="Courier New"/>
                      <w:snapToGrid w:val="0"/>
                      <w:color w:val="000000"/>
                      <w:sz w:val="18"/>
                      <w:lang w:val="en-US"/>
                    </w:rPr>
                    <w:t>2</w:t>
                  </w:r>
                </w:p>
              </w:txbxContent>
            </v:textbox>
          </v:rect>
        </w:pict>
      </w:r>
      <w:r w:rsidRPr="006C61E5">
        <w:rPr>
          <w:noProof/>
          <w:szCs w:val="28"/>
        </w:rPr>
        <w:pict>
          <v:rect id="_x0000_s1281" style="position:absolute;left:0;text-align:left;margin-left:159.45pt;margin-top:40.6pt;width:16.8pt;height:18.75pt;z-index:251834368" o:allowincell="f" filled="f" stroked="f">
            <v:textbox style="mso-rotate-with-shape:t" inset="0,0,0,0">
              <w:txbxContent>
                <w:p w:rsidR="0011332F" w:rsidRDefault="0011332F" w:rsidP="0011332F">
                  <w:r>
                    <w:rPr>
                      <w:rFonts w:ascii="Courier New" w:hAnsi="Courier New"/>
                      <w:snapToGrid w:val="0"/>
                      <w:color w:val="000000"/>
                      <w:lang w:val="en-US"/>
                    </w:rPr>
                    <w:t>I</w:t>
                  </w:r>
                </w:p>
              </w:txbxContent>
            </v:textbox>
          </v:rect>
        </w:pict>
      </w:r>
      <w:r w:rsidRPr="006C61E5">
        <w:rPr>
          <w:noProof/>
          <w:szCs w:val="28"/>
        </w:rPr>
        <w:pict>
          <v:rect id="_x0000_s1280" style="position:absolute;left:0;text-align:left;margin-left:159.45pt;margin-top:40.85pt;width:20.45pt;height:15.65pt;z-index:251833344" o:allowincell="f" filled="f" stroked="f"/>
        </w:pict>
      </w:r>
      <w:r w:rsidRPr="006C61E5">
        <w:rPr>
          <w:noProof/>
          <w:szCs w:val="28"/>
        </w:rPr>
        <w:pict>
          <v:rect id="_x0000_s1279" style="position:absolute;left:0;text-align:left;margin-left:78.8pt;margin-top:19.25pt;width:12pt;height:13.7pt;z-index:251832320" o:allowincell="f" filled="f" stroked="f">
            <v:textbox style="mso-rotate-with-shape:t" inset="0,0,0,0">
              <w:txbxContent>
                <w:p w:rsidR="0011332F" w:rsidRDefault="0011332F" w:rsidP="0011332F">
                  <w:r>
                    <w:rPr>
                      <w:rFonts w:ascii="Courier New" w:hAnsi="Courier New"/>
                      <w:snapToGrid w:val="0"/>
                      <w:color w:val="000000"/>
                      <w:sz w:val="18"/>
                      <w:lang w:val="en-US"/>
                    </w:rPr>
                    <w:t>1</w:t>
                  </w:r>
                </w:p>
              </w:txbxContent>
            </v:textbox>
          </v:rect>
        </w:pict>
      </w:r>
      <w:r w:rsidRPr="006C61E5">
        <w:rPr>
          <w:noProof/>
          <w:szCs w:val="28"/>
        </w:rPr>
        <w:pict>
          <v:rect id="_x0000_s1278" style="position:absolute;left:0;text-align:left;margin-left:70.4pt;margin-top:13.45pt;width:16.8pt;height:18.75pt;z-index:251831296" o:allowincell="f" filled="f" stroked="f">
            <v:textbox style="mso-rotate-with-shape:t" inset="0,0,0,0">
              <w:txbxContent>
                <w:p w:rsidR="0011332F" w:rsidRDefault="0011332F" w:rsidP="0011332F">
                  <w:r>
                    <w:rPr>
                      <w:rFonts w:ascii="Courier New" w:hAnsi="Courier New"/>
                      <w:snapToGrid w:val="0"/>
                      <w:color w:val="000000"/>
                      <w:lang w:val="en-US"/>
                    </w:rPr>
                    <w:t>I</w:t>
                  </w:r>
                </w:p>
              </w:txbxContent>
            </v:textbox>
          </v:rect>
        </w:pict>
      </w:r>
      <w:r w:rsidRPr="006C61E5">
        <w:rPr>
          <w:noProof/>
          <w:szCs w:val="28"/>
        </w:rPr>
        <w:pict>
          <v:rect id="_x0000_s1277" style="position:absolute;left:0;text-align:left;margin-left:70.65pt;margin-top:13.7pt;width:20.4pt;height:15.85pt;z-index:251830272" o:allowincell="f" filled="f" stroked="f"/>
        </w:pict>
      </w:r>
      <w:r w:rsidRPr="006C61E5">
        <w:rPr>
          <w:noProof/>
          <w:szCs w:val="28"/>
        </w:rPr>
        <w:pict>
          <v:rect id="_x0000_s1276" style="position:absolute;left:0;text-align:left;margin-left:199.8pt;margin-top:60.8pt;width:16.8pt;height:18.75pt;z-index:251829248" o:allowincell="f" filled="f" stroked="f">
            <v:textbox style="mso-rotate-with-shape:t" inset="0,0,0,0">
              <w:txbxContent>
                <w:p w:rsidR="0011332F" w:rsidRDefault="0011332F" w:rsidP="0011332F">
                  <w:r>
                    <w:rPr>
                      <w:rFonts w:ascii="Courier New" w:hAnsi="Courier New"/>
                      <w:snapToGrid w:val="0"/>
                      <w:color w:val="000000"/>
                      <w:lang w:val="en-US"/>
                    </w:rPr>
                    <w:t>C</w:t>
                  </w:r>
                </w:p>
              </w:txbxContent>
            </v:textbox>
          </v:rect>
        </w:pict>
      </w:r>
      <w:r w:rsidRPr="006C61E5">
        <w:rPr>
          <w:noProof/>
          <w:szCs w:val="28"/>
        </w:rPr>
        <w:pict>
          <v:rect id="_x0000_s1275" style="position:absolute;left:0;text-align:left;margin-left:199.8pt;margin-top:61.05pt;width:13.7pt;height:15.6pt;z-index:251828224" o:allowincell="f" filled="f" stroked="f"/>
        </w:pict>
      </w:r>
      <w:r w:rsidRPr="006C61E5">
        <w:rPr>
          <w:noProof/>
          <w:szCs w:val="28"/>
        </w:rPr>
        <w:pict>
          <v:rect id="_x0000_s1274" style="position:absolute;left:0;text-align:left;margin-left:112.4pt;margin-top:81pt;width:16.8pt;height:18.75pt;z-index:251827200" o:allowincell="f" filled="f" stroked="f">
            <v:textbox style="mso-rotate-with-shape:t" inset="0,0,0,0">
              <w:txbxContent>
                <w:p w:rsidR="0011332F" w:rsidRDefault="0011332F" w:rsidP="0011332F">
                  <w:r>
                    <w:rPr>
                      <w:rFonts w:ascii="Courier New" w:hAnsi="Courier New"/>
                      <w:snapToGrid w:val="0"/>
                      <w:color w:val="000000"/>
                      <w:lang w:val="en-US"/>
                    </w:rPr>
                    <w:t>L</w:t>
                  </w:r>
                </w:p>
              </w:txbxContent>
            </v:textbox>
          </v:rect>
        </w:pict>
      </w:r>
      <w:r w:rsidRPr="006C61E5">
        <w:rPr>
          <w:noProof/>
          <w:szCs w:val="28"/>
        </w:rPr>
        <w:pict>
          <v:rect id="_x0000_s1273" style="position:absolute;left:0;text-align:left;margin-left:112.4pt;margin-top:81.25pt;width:13.7pt;height:15.6pt;z-index:251826176" o:allowincell="f" filled="f" stroked="f"/>
        </w:pict>
      </w:r>
      <w:r w:rsidRPr="006C61E5">
        <w:rPr>
          <w:noProof/>
          <w:szCs w:val="28"/>
        </w:rPr>
        <w:pict>
          <v:rect id="_x0000_s1272" style="position:absolute;left:0;text-align:left;margin-left:139.8pt;margin-top:66.55pt;width:12pt;height:13.7pt;z-index:251825152" o:allowincell="f" filled="f" stroked="f">
            <v:textbox style="mso-rotate-with-shape:t" inset="0,0,0,0">
              <w:txbxContent>
                <w:p w:rsidR="0011332F" w:rsidRDefault="0011332F" w:rsidP="0011332F">
                  <w:r>
                    <w:rPr>
                      <w:rFonts w:ascii="Courier New" w:hAnsi="Courier New"/>
                      <w:snapToGrid w:val="0"/>
                      <w:color w:val="000000"/>
                      <w:sz w:val="18"/>
                      <w:lang w:val="en-US"/>
                    </w:rPr>
                    <w:t>2</w:t>
                  </w:r>
                </w:p>
              </w:txbxContent>
            </v:textbox>
          </v:rect>
        </w:pict>
      </w:r>
      <w:r w:rsidRPr="006C61E5">
        <w:rPr>
          <w:noProof/>
          <w:szCs w:val="28"/>
        </w:rPr>
        <w:pict>
          <v:rect id="_x0000_s1271" style="position:absolute;left:0;text-align:left;margin-left:131.4pt;margin-top:60.8pt;width:16.8pt;height:18.75pt;z-index:251824128" o:allowincell="f" filled="f" stroked="f">
            <v:textbox style="mso-rotate-with-shape:t" inset="0,0,0,0">
              <w:txbxContent>
                <w:p w:rsidR="0011332F" w:rsidRDefault="0011332F" w:rsidP="0011332F">
                  <w:r>
                    <w:rPr>
                      <w:rFonts w:ascii="Courier New" w:hAnsi="Courier New"/>
                      <w:snapToGrid w:val="0"/>
                      <w:color w:val="000000"/>
                      <w:lang w:val="en-US"/>
                    </w:rPr>
                    <w:t>R</w:t>
                  </w:r>
                </w:p>
              </w:txbxContent>
            </v:textbox>
          </v:rect>
        </w:pict>
      </w:r>
      <w:r w:rsidRPr="006C61E5">
        <w:rPr>
          <w:noProof/>
          <w:szCs w:val="28"/>
        </w:rPr>
        <w:pict>
          <v:rect id="_x0000_s1270" style="position:absolute;left:0;text-align:left;margin-left:131.4pt;margin-top:61.05pt;width:20.4pt;height:15.6pt;z-index:251823104" o:allowincell="f" filled="f" stroked="f"/>
        </w:pict>
      </w:r>
      <w:r w:rsidRPr="006C61E5">
        <w:rPr>
          <w:noProof/>
          <w:szCs w:val="28"/>
        </w:rPr>
        <w:pict>
          <v:rect id="_x0000_s1269" style="position:absolute;left:0;text-align:left;margin-left:120.35pt;margin-top:17.05pt;width:12pt;height:13.7pt;z-index:251822080" o:allowincell="f" filled="f" stroked="f">
            <v:textbox style="mso-rotate-with-shape:t" inset="0,0,0,0">
              <w:txbxContent>
                <w:p w:rsidR="0011332F" w:rsidRDefault="0011332F" w:rsidP="0011332F">
                  <w:r>
                    <w:rPr>
                      <w:rFonts w:ascii="Courier New" w:hAnsi="Courier New"/>
                      <w:snapToGrid w:val="0"/>
                      <w:color w:val="000000"/>
                      <w:sz w:val="18"/>
                      <w:lang w:val="en-US"/>
                    </w:rPr>
                    <w:t>1</w:t>
                  </w:r>
                </w:p>
              </w:txbxContent>
            </v:textbox>
          </v:rect>
        </w:pict>
      </w:r>
      <w:r w:rsidRPr="006C61E5">
        <w:rPr>
          <w:noProof/>
          <w:szCs w:val="28"/>
        </w:rPr>
        <w:pict>
          <v:rect id="_x0000_s1268" style="position:absolute;left:0;text-align:left;margin-left:111.95pt;margin-top:11.3pt;width:16.8pt;height:18.75pt;z-index:251821056" o:allowincell="f" filled="f" stroked="f">
            <v:textbox style="mso-rotate-with-shape:t" inset="0,0,0,0">
              <w:txbxContent>
                <w:p w:rsidR="0011332F" w:rsidRDefault="0011332F" w:rsidP="0011332F">
                  <w:r>
                    <w:rPr>
                      <w:rFonts w:ascii="Courier New" w:hAnsi="Courier New"/>
                      <w:snapToGrid w:val="0"/>
                      <w:color w:val="000000"/>
                      <w:lang w:val="en-US"/>
                    </w:rPr>
                    <w:t>R</w:t>
                  </w:r>
                </w:p>
              </w:txbxContent>
            </v:textbox>
          </v:rect>
        </w:pict>
      </w:r>
      <w:r w:rsidRPr="006C61E5">
        <w:rPr>
          <w:noProof/>
          <w:szCs w:val="28"/>
        </w:rPr>
        <w:pict>
          <v:rect id="_x0000_s1267" style="position:absolute;left:0;text-align:left;margin-left:111.95pt;margin-top:11.55pt;width:20.4pt;height:15.6pt;z-index:251820032" o:allowincell="f" filled="f" stroked="f"/>
        </w:pict>
      </w:r>
      <w:r w:rsidRPr="006C61E5">
        <w:rPr>
          <w:noProof/>
          <w:szCs w:val="28"/>
        </w:rPr>
        <w:pict>
          <v:rect id="_x0000_s1266" style="position:absolute;left:0;text-align:left;margin-left:51.9pt;margin-top:44.2pt;width:16.8pt;height:18.75pt;z-index:251819008" o:allowincell="f" filled="f" stroked="f">
            <v:textbox style="mso-rotate-with-shape:t" inset="0,0,0,0">
              <w:txbxContent>
                <w:p w:rsidR="0011332F" w:rsidRDefault="0011332F" w:rsidP="0011332F">
                  <w:r>
                    <w:rPr>
                      <w:rFonts w:ascii="Courier New" w:hAnsi="Courier New"/>
                      <w:snapToGrid w:val="0"/>
                      <w:color w:val="000000"/>
                      <w:lang w:val="en-US"/>
                    </w:rPr>
                    <w:t>E</w:t>
                  </w:r>
                </w:p>
              </w:txbxContent>
            </v:textbox>
          </v:rect>
        </w:pict>
      </w:r>
      <w:r w:rsidRPr="006C61E5">
        <w:rPr>
          <w:noProof/>
          <w:szCs w:val="28"/>
        </w:rPr>
        <w:pict>
          <v:shape id="_x0000_s1262" type="#_x0000_t75" style="position:absolute;left:0;text-align:left;margin-left:245.6pt;margin-top:11.95pt;width:161.15pt;height:92.3pt;z-index:251814912;visibility:visible;mso-wrap-edited:f" o:allowincell="f">
            <v:imagedata r:id="rId17" o:title=""/>
          </v:shape>
          <o:OLEObject Type="Embed" ProgID="Word.Picture.8" ShapeID="_x0000_s1262" DrawAspect="Content" ObjectID="_1598754450" r:id="rId18"/>
        </w:pic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r w:rsidRPr="006C61E5">
        <w:rPr>
          <w:noProof/>
          <w:szCs w:val="28"/>
        </w:rPr>
        <w:pict>
          <v:rect id="_x0000_s1265" style="position:absolute;left:0;text-align:left;margin-left:51.9pt;margin-top:12.25pt;width:13.7pt;height:15.85pt;z-index:251817984" o:allowincell="f" filled="f" stroked="f"/>
        </w:pic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jc w:val="center"/>
        <w:rPr>
          <w:szCs w:val="28"/>
        </w:rPr>
      </w:pPr>
      <w:r w:rsidRPr="006C61E5">
        <w:rPr>
          <w:szCs w:val="28"/>
        </w:rPr>
        <w:t>а)                                                        б)</w:t>
      </w:r>
    </w:p>
    <w:p w:rsidR="0011332F" w:rsidRPr="006C61E5" w:rsidRDefault="0011332F" w:rsidP="0011332F">
      <w:pPr>
        <w:pStyle w:val="1"/>
        <w:ind w:firstLine="709"/>
        <w:rPr>
          <w:szCs w:val="28"/>
        </w:rPr>
      </w:pPr>
    </w:p>
    <w:p w:rsidR="0011332F" w:rsidRPr="006C61E5" w:rsidRDefault="0011332F" w:rsidP="0011332F">
      <w:pPr>
        <w:pStyle w:val="1"/>
        <w:ind w:firstLine="709"/>
        <w:jc w:val="center"/>
        <w:rPr>
          <w:szCs w:val="28"/>
        </w:rPr>
      </w:pPr>
      <w:r w:rsidRPr="006C61E5">
        <w:rPr>
          <w:szCs w:val="28"/>
        </w:rPr>
        <w:t>Рисунок 2.3 -  Заданная а) и эквивалентная б) схема цепи постоянного тока</w: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r w:rsidRPr="006C61E5">
        <w:rPr>
          <w:noProof/>
          <w:szCs w:val="28"/>
        </w:rPr>
        <w:pict>
          <v:shape id="_x0000_s1103" type="#_x0000_t75" style="position:absolute;left:0;text-align:left;margin-left:210.15pt;margin-top:4.15pt;width:94pt;height:19pt;z-index:-251643904;mso-wrap-edited:f;mso-wrap-distance-left:0;mso-wrap-distance-right:0" wrapcoords="1763 2250 882 6750 4408 9450 10580 9450 1322 12600 441 13500 441 17100 4408 19350 5731 19350 8816 19350 12343 19350 20718 17550 20718 14850 18514 12600 10580 9450 14106 9450 17633 5400 16751 2250 1763 2250" o:allowincell="f">
            <v:imagedata r:id="rId19" o:title=""/>
            <w10:wrap type="tight"/>
          </v:shape>
          <o:OLEObject Type="Embed" ProgID="Equation.3" ShapeID="_x0000_s1103" DrawAspect="Content" ObjectID="_1598754451" r:id="rId20"/>
        </w:pict>
      </w:r>
      <w:r w:rsidRPr="006C61E5">
        <w:rPr>
          <w:szCs w:val="28"/>
        </w:rPr>
        <w:t>Решение:</w:t>
      </w:r>
    </w:p>
    <w:p w:rsidR="0011332F" w:rsidRPr="006C61E5" w:rsidRDefault="0011332F" w:rsidP="0011332F">
      <w:pPr>
        <w:pStyle w:val="1"/>
        <w:ind w:firstLine="709"/>
        <w:rPr>
          <w:szCs w:val="28"/>
        </w:rPr>
      </w:pPr>
    </w:p>
    <w:p w:rsidR="0011332F" w:rsidRDefault="0011332F" w:rsidP="0011332F">
      <w:pPr>
        <w:pStyle w:val="1"/>
        <w:ind w:firstLine="709"/>
        <w:rPr>
          <w:szCs w:val="28"/>
        </w:rPr>
      </w:pPr>
    </w:p>
    <w:p w:rsidR="0011332F" w:rsidRDefault="0011332F" w:rsidP="0011332F">
      <w:pPr>
        <w:pStyle w:val="1"/>
        <w:ind w:firstLine="709"/>
        <w:rPr>
          <w:szCs w:val="28"/>
        </w:rPr>
      </w:pPr>
    </w:p>
    <w:p w:rsidR="0011332F" w:rsidRPr="006C61E5" w:rsidRDefault="0011332F" w:rsidP="0011332F">
      <w:pPr>
        <w:pStyle w:val="1"/>
        <w:ind w:firstLine="709"/>
        <w:rPr>
          <w:szCs w:val="28"/>
        </w:rPr>
      </w:pPr>
      <w:r w:rsidRPr="006C61E5">
        <w:rPr>
          <w:szCs w:val="28"/>
        </w:rPr>
        <w:t xml:space="preserve">По закону Ома находим </w:t>
      </w:r>
    </w:p>
    <w:p w:rsidR="0011332F" w:rsidRPr="006C61E5" w:rsidRDefault="0011332F" w:rsidP="0011332F">
      <w:pPr>
        <w:pStyle w:val="1"/>
        <w:ind w:firstLine="709"/>
        <w:rPr>
          <w:szCs w:val="28"/>
        </w:rPr>
      </w:pPr>
      <w:r w:rsidRPr="006C61E5">
        <w:rPr>
          <w:noProof/>
          <w:szCs w:val="28"/>
        </w:rPr>
        <w:pict>
          <v:shape id="_x0000_s1104" type="#_x0000_t75" style="position:absolute;left:0;text-align:left;margin-left:219.75pt;margin-top:7.1pt;width:101pt;height:39pt;z-index:-251642880;mso-wrap-edited:f;mso-wrap-distance-left:0;mso-wrap-distance-right:0" wrapcoords="15429 1920 2723 5760 545 6720 363 12960 6534 17280 11435 17760 12706 19680 13250 19680 20329 19680 20329 17280 21237 10080 20148 9600 13250 9600 17425 6720 17244 1920 15429 1920" o:allowincell="f">
            <v:imagedata r:id="rId21" o:title=""/>
            <w10:wrap type="tight"/>
          </v:shape>
          <o:OLEObject Type="Embed" ProgID="Equation.3" ShapeID="_x0000_s1104" DrawAspect="Content" ObjectID="_1598754452" r:id="rId22"/>
        </w:pic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r w:rsidRPr="006C61E5">
        <w:rPr>
          <w:szCs w:val="28"/>
        </w:rPr>
        <w:t xml:space="preserve">Напряжение на элементах </w:t>
      </w:r>
      <w:proofErr w:type="gramStart"/>
      <w:r w:rsidRPr="006C61E5">
        <w:rPr>
          <w:szCs w:val="28"/>
        </w:rPr>
        <w:t>равны</w:t>
      </w:r>
      <w:proofErr w:type="gramEnd"/>
      <w:r w:rsidRPr="006C61E5">
        <w:rPr>
          <w:szCs w:val="28"/>
        </w:rPr>
        <w:t>:</w: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r w:rsidRPr="006C61E5">
        <w:rPr>
          <w:noProof/>
          <w:szCs w:val="28"/>
        </w:rPr>
        <w:pict>
          <v:group id="_x0000_s1105" style="position:absolute;left:0;text-align:left;margin-left:120.7pt;margin-top:.8pt;width:256.05pt;height:19.1pt;z-index:251674624" coordorigin="4115,13991" coordsize="5121,382" o:allowincell="f">
            <v:rect id="_x0000_s1106" style="position:absolute;left:9146;top:14238;width:90;height:135" filled="f" stroked="f">
              <v:textbox style="mso-next-textbox:#_x0000_s1106;mso-rotate-with-shape:t" inset="0,0,0,0">
                <w:txbxContent>
                  <w:p w:rsidR="0011332F" w:rsidRDefault="0011332F" w:rsidP="0011332F">
                    <w:r>
                      <w:rPr>
                        <w:snapToGrid w:val="0"/>
                        <w:color w:val="000000"/>
                        <w:sz w:val="10"/>
                        <w:lang w:val="en-US"/>
                      </w:rPr>
                      <w:t>2</w:t>
                    </w:r>
                  </w:p>
                </w:txbxContent>
              </v:textbox>
            </v:rect>
            <v:rect id="_x0000_s1107" style="position:absolute;left:6332;top:14238;width:90;height:135" filled="f" stroked="f">
              <v:textbox style="mso-next-textbox:#_x0000_s1107;mso-rotate-with-shape:t" inset="0,0,0,0">
                <w:txbxContent>
                  <w:p w:rsidR="0011332F" w:rsidRDefault="0011332F" w:rsidP="0011332F">
                    <w:r>
                      <w:rPr>
                        <w:snapToGrid w:val="0"/>
                        <w:color w:val="000000"/>
                        <w:sz w:val="10"/>
                        <w:lang w:val="en-US"/>
                      </w:rPr>
                      <w:t>2</w:t>
                    </w:r>
                  </w:p>
                </w:txbxContent>
              </v:textbox>
            </v:rect>
            <v:rect id="_x0000_s1108" style="position:absolute;left:4400;top:14238;width:90;height:135" filled="f" stroked="f">
              <v:textbox style="mso-next-textbox:#_x0000_s1108;mso-rotate-with-shape:t" inset="0,0,0,0">
                <w:txbxContent>
                  <w:p w:rsidR="0011332F" w:rsidRDefault="0011332F" w:rsidP="0011332F">
                    <w:r>
                      <w:rPr>
                        <w:snapToGrid w:val="0"/>
                        <w:color w:val="000000"/>
                        <w:sz w:val="10"/>
                        <w:lang w:val="en-US"/>
                      </w:rPr>
                      <w:t>1</w:t>
                    </w:r>
                  </w:p>
                </w:txbxContent>
              </v:textbox>
            </v:rect>
            <v:rect id="_x0000_s1109" style="position:absolute;left:7018;top:14018;width:163;height:318" filled="f" stroked="f">
              <v:textbox style="mso-next-textbox:#_x0000_s1109;mso-rotate-with-shape:t" inset="0,0,0,0">
                <w:txbxContent>
                  <w:p w:rsidR="0011332F" w:rsidRDefault="0011332F" w:rsidP="0011332F">
                    <w:r>
                      <w:rPr>
                        <w:snapToGrid w:val="0"/>
                        <w:color w:val="000000"/>
                        <w:sz w:val="24"/>
                        <w:lang w:val="en-US"/>
                      </w:rPr>
                      <w:t>;</w:t>
                    </w:r>
                  </w:p>
                </w:txbxContent>
              </v:textbox>
            </v:rect>
            <v:rect id="_x0000_s1110" style="position:absolute;left:5051;top:14018;width:163;height:318" filled="f" stroked="f">
              <v:textbox style="mso-next-textbox:#_x0000_s1110;mso-rotate-with-shape:t" inset="0,0,0,0">
                <w:txbxContent>
                  <w:p w:rsidR="0011332F" w:rsidRDefault="0011332F" w:rsidP="0011332F">
                    <w:r>
                      <w:rPr>
                        <w:snapToGrid w:val="0"/>
                        <w:color w:val="000000"/>
                        <w:sz w:val="24"/>
                        <w:lang w:val="en-US"/>
                      </w:rPr>
                      <w:t>;</w:t>
                    </w:r>
                  </w:p>
                </w:txbxContent>
              </v:textbox>
            </v:rect>
            <v:rect id="_x0000_s1111" style="position:absolute;left:6917;top:14166;width:126;height:189" filled="f" stroked="f">
              <v:textbox style="mso-next-textbox:#_x0000_s1111;mso-rotate-with-shape:t" inset="0,0,0,0">
                <w:txbxContent>
                  <w:p w:rsidR="0011332F" w:rsidRDefault="0011332F" w:rsidP="0011332F">
                    <w:r>
                      <w:rPr>
                        <w:snapToGrid w:val="0"/>
                        <w:color w:val="000000"/>
                        <w:sz w:val="14"/>
                        <w:lang w:val="en-US"/>
                      </w:rPr>
                      <w:t>2</w:t>
                    </w:r>
                  </w:p>
                </w:txbxContent>
              </v:textbox>
            </v:rect>
            <v:rect id="_x0000_s1112" style="position:absolute;left:4962;top:14166;width:126;height:189" filled="f" stroked="f">
              <v:textbox style="mso-next-textbox:#_x0000_s1112;mso-rotate-with-shape:t" inset="0,0,0,0">
                <w:txbxContent>
                  <w:p w:rsidR="0011332F" w:rsidRDefault="0011332F" w:rsidP="0011332F">
                    <w:r>
                      <w:rPr>
                        <w:snapToGrid w:val="0"/>
                        <w:color w:val="000000"/>
                        <w:sz w:val="14"/>
                        <w:lang w:val="en-US"/>
                      </w:rPr>
                      <w:t>1</w:t>
                    </w:r>
                  </w:p>
                </w:txbxContent>
              </v:textbox>
            </v:rect>
            <v:rect id="_x0000_s1113" style="position:absolute;left:9059;top:14167;width:142;height:186" filled="f" stroked="f">
              <v:textbox style="mso-next-textbox:#_x0000_s1113;mso-rotate-with-shape:t" inset="0,0,0,0">
                <w:txbxContent>
                  <w:p w:rsidR="0011332F" w:rsidRDefault="0011332F" w:rsidP="0011332F">
                    <w:r>
                      <w:rPr>
                        <w:i/>
                        <w:snapToGrid w:val="0"/>
                        <w:color w:val="000000"/>
                        <w:sz w:val="14"/>
                        <w:lang w:val="en-US"/>
                      </w:rPr>
                      <w:t>R</w:t>
                    </w:r>
                  </w:p>
                </w:txbxContent>
              </v:textbox>
            </v:rect>
            <v:rect id="_x0000_s1114" style="position:absolute;left:8528;top:14167;width:118;height:186" filled="f" stroked="f">
              <v:textbox style="mso-next-textbox:#_x0000_s1114;mso-rotate-with-shape:t" inset="0,0,0,0">
                <w:txbxContent>
                  <w:p w:rsidR="0011332F" w:rsidRDefault="0011332F" w:rsidP="0011332F">
                    <w:proofErr w:type="gramStart"/>
                    <w:r>
                      <w:rPr>
                        <w:i/>
                        <w:snapToGrid w:val="0"/>
                        <w:color w:val="000000"/>
                        <w:sz w:val="14"/>
                        <w:lang w:val="en-US"/>
                      </w:rPr>
                      <w:t>c</w:t>
                    </w:r>
                    <w:proofErr w:type="gramEnd"/>
                  </w:p>
                </w:txbxContent>
              </v:textbox>
            </v:rect>
            <v:rect id="_x0000_s1115" style="position:absolute;left:6245;top:14167;width:142;height:186" filled="f" stroked="f">
              <v:textbox style="mso-next-textbox:#_x0000_s1115;mso-rotate-with-shape:t" inset="0,0,0,0">
                <w:txbxContent>
                  <w:p w:rsidR="0011332F" w:rsidRDefault="0011332F" w:rsidP="0011332F">
                    <w:r>
                      <w:rPr>
                        <w:i/>
                        <w:snapToGrid w:val="0"/>
                        <w:color w:val="000000"/>
                        <w:sz w:val="14"/>
                        <w:lang w:val="en-US"/>
                      </w:rPr>
                      <w:t>R</w:t>
                    </w:r>
                  </w:p>
                </w:txbxContent>
              </v:textbox>
            </v:rect>
            <v:rect id="_x0000_s1116" style="position:absolute;left:4325;top:14167;width:142;height:186" filled="f" stroked="f">
              <v:textbox style="mso-next-textbox:#_x0000_s1116;mso-rotate-with-shape:t" inset="0,0,0,0">
                <w:txbxContent>
                  <w:p w:rsidR="0011332F" w:rsidRDefault="0011332F" w:rsidP="0011332F">
                    <w:r>
                      <w:rPr>
                        <w:i/>
                        <w:snapToGrid w:val="0"/>
                        <w:color w:val="000000"/>
                        <w:sz w:val="14"/>
                        <w:lang w:val="en-US"/>
                      </w:rPr>
                      <w:t>R</w:t>
                    </w:r>
                  </w:p>
                </w:txbxContent>
              </v:textbox>
            </v:rect>
            <v:rect id="_x0000_s1117" style="position:absolute;left:8849;top:14018;width:269;height:318" filled="f" stroked="f">
              <v:textbox style="mso-next-textbox:#_x0000_s1117;mso-rotate-with-shape:t" inset="0,0,0,0">
                <w:txbxContent>
                  <w:p w:rsidR="0011332F" w:rsidRDefault="0011332F" w:rsidP="0011332F">
                    <w:r>
                      <w:rPr>
                        <w:i/>
                        <w:snapToGrid w:val="0"/>
                        <w:color w:val="000000"/>
                        <w:sz w:val="24"/>
                        <w:lang w:val="en-US"/>
                      </w:rPr>
                      <w:t>U</w:t>
                    </w:r>
                  </w:p>
                </w:txbxContent>
              </v:textbox>
            </v:rect>
            <v:rect id="_x0000_s1118" style="position:absolute;left:8325;top:14018;width:269;height:318" filled="f" stroked="f">
              <v:textbox style="mso-next-textbox:#_x0000_s1118;mso-rotate-with-shape:t" inset="0,0,0,0">
                <w:txbxContent>
                  <w:p w:rsidR="0011332F" w:rsidRDefault="0011332F" w:rsidP="0011332F">
                    <w:r>
                      <w:rPr>
                        <w:i/>
                        <w:snapToGrid w:val="0"/>
                        <w:color w:val="000000"/>
                        <w:sz w:val="24"/>
                        <w:lang w:val="en-US"/>
                      </w:rPr>
                      <w:t>U</w:t>
                    </w:r>
                  </w:p>
                </w:txbxContent>
              </v:textbox>
            </v:rect>
            <v:rect id="_x0000_s1119" style="position:absolute;left:6686;top:14018;width:323;height:318" filled="f" stroked="f">
              <v:textbox style="mso-next-textbox:#_x0000_s1119;mso-rotate-with-shape:t" inset="0,0,0,0">
                <w:txbxContent>
                  <w:p w:rsidR="0011332F" w:rsidRDefault="0011332F" w:rsidP="0011332F">
                    <w:r>
                      <w:rPr>
                        <w:i/>
                        <w:snapToGrid w:val="0"/>
                        <w:color w:val="000000"/>
                        <w:sz w:val="24"/>
                        <w:lang w:val="en-US"/>
                      </w:rPr>
                      <w:t>IR</w:t>
                    </w:r>
                  </w:p>
                </w:txbxContent>
              </v:textbox>
            </v:rect>
            <v:rect id="_x0000_s1120" style="position:absolute;left:6035;top:14018;width:269;height:318" filled="f" stroked="f">
              <v:textbox style="mso-next-textbox:#_x0000_s1120;mso-rotate-with-shape:t" inset="0,0,0,0">
                <w:txbxContent>
                  <w:p w:rsidR="0011332F" w:rsidRDefault="0011332F" w:rsidP="0011332F">
                    <w:r>
                      <w:rPr>
                        <w:i/>
                        <w:snapToGrid w:val="0"/>
                        <w:color w:val="000000"/>
                        <w:sz w:val="24"/>
                        <w:lang w:val="en-US"/>
                      </w:rPr>
                      <w:t>U</w:t>
                    </w:r>
                  </w:p>
                </w:txbxContent>
              </v:textbox>
            </v:rect>
            <v:rect id="_x0000_s1121" style="position:absolute;left:4746;top:14018;width:323;height:318" filled="f" stroked="f">
              <v:textbox style="mso-next-textbox:#_x0000_s1121;mso-rotate-with-shape:t" inset="0,0,0,0">
                <w:txbxContent>
                  <w:p w:rsidR="0011332F" w:rsidRDefault="0011332F" w:rsidP="0011332F">
                    <w:r>
                      <w:rPr>
                        <w:i/>
                        <w:snapToGrid w:val="0"/>
                        <w:color w:val="000000"/>
                        <w:sz w:val="24"/>
                        <w:lang w:val="en-US"/>
                      </w:rPr>
                      <w:t>IR</w:t>
                    </w:r>
                  </w:p>
                </w:txbxContent>
              </v:textbox>
            </v:rect>
            <v:rect id="_x0000_s1122" style="position:absolute;left:4115;top:14018;width:269;height:318" filled="f" stroked="f">
              <v:textbox style="mso-next-textbox:#_x0000_s1122;mso-rotate-with-shape:t" inset="0,0,0,0">
                <w:txbxContent>
                  <w:p w:rsidR="0011332F" w:rsidRDefault="0011332F" w:rsidP="0011332F">
                    <w:r>
                      <w:rPr>
                        <w:i/>
                        <w:snapToGrid w:val="0"/>
                        <w:color w:val="000000"/>
                        <w:sz w:val="24"/>
                        <w:lang w:val="en-US"/>
                      </w:rPr>
                      <w:t>U</w:t>
                    </w:r>
                  </w:p>
                </w:txbxContent>
              </v:textbox>
            </v:rect>
            <v:rect id="_x0000_s1123" style="position:absolute;left:8685;top:13991;width:276;height:346" filled="f" stroked="f">
              <v:textbox style="mso-next-textbox:#_x0000_s1123;mso-rotate-with-shape:t" inset="0,0,0,0">
                <w:txbxContent>
                  <w:p w:rsidR="0011332F" w:rsidRDefault="0011332F" w:rsidP="0011332F">
                    <w:r>
                      <w:rPr>
                        <w:rFonts w:ascii="Symbol" w:hAnsi="Symbol"/>
                        <w:snapToGrid w:val="0"/>
                        <w:color w:val="000000"/>
                        <w:sz w:val="24"/>
                        <w:lang w:val="en-US"/>
                      </w:rPr>
                      <w:t></w:t>
                    </w:r>
                  </w:p>
                </w:txbxContent>
              </v:textbox>
            </v:rect>
            <v:rect id="_x0000_s1124" style="position:absolute;left:6491;top:13991;width:276;height:346" filled="f" stroked="f">
              <v:textbox style="mso-next-textbox:#_x0000_s1124;mso-rotate-with-shape:t" inset="0,0,0,0">
                <w:txbxContent>
                  <w:p w:rsidR="0011332F" w:rsidRDefault="0011332F" w:rsidP="0011332F">
                    <w:r>
                      <w:rPr>
                        <w:rFonts w:ascii="Symbol" w:hAnsi="Symbol"/>
                        <w:snapToGrid w:val="0"/>
                        <w:color w:val="000000"/>
                        <w:sz w:val="24"/>
                        <w:lang w:val="en-US"/>
                      </w:rPr>
                      <w:t></w:t>
                    </w:r>
                  </w:p>
                </w:txbxContent>
              </v:textbox>
            </v:rect>
            <v:rect id="_x0000_s1125" style="position:absolute;left:4551;top:13991;width:276;height:346" filled="f" stroked="f">
              <v:textbox style="mso-next-textbox:#_x0000_s1125;mso-rotate-with-shape:t" inset="0,0,0,0">
                <w:txbxContent>
                  <w:p w:rsidR="0011332F" w:rsidRDefault="0011332F" w:rsidP="0011332F">
                    <w:r>
                      <w:rPr>
                        <w:rFonts w:ascii="Symbol" w:hAnsi="Symbol"/>
                        <w:snapToGrid w:val="0"/>
                        <w:color w:val="000000"/>
                        <w:sz w:val="24"/>
                        <w:lang w:val="en-US"/>
                      </w:rPr>
                      <w:t></w:t>
                    </w:r>
                  </w:p>
                </w:txbxContent>
              </v:textbox>
            </v:rect>
          </v:group>
        </w:pict>
      </w:r>
    </w:p>
    <w:p w:rsidR="0011332F" w:rsidRDefault="0011332F" w:rsidP="0011332F">
      <w:pPr>
        <w:pStyle w:val="2"/>
        <w:rPr>
          <w:sz w:val="28"/>
          <w:szCs w:val="28"/>
        </w:rPr>
      </w:pPr>
    </w:p>
    <w:p w:rsidR="0011332F" w:rsidRDefault="0011332F" w:rsidP="0011332F">
      <w:pPr>
        <w:pStyle w:val="2"/>
        <w:rPr>
          <w:sz w:val="28"/>
          <w:szCs w:val="28"/>
        </w:rPr>
      </w:pPr>
    </w:p>
    <w:p w:rsidR="0011332F" w:rsidRDefault="0011332F" w:rsidP="0011332F">
      <w:pPr>
        <w:pStyle w:val="2"/>
        <w:rPr>
          <w:sz w:val="28"/>
          <w:szCs w:val="28"/>
        </w:rPr>
      </w:pPr>
    </w:p>
    <w:p w:rsidR="0011332F" w:rsidRPr="006C61E5" w:rsidRDefault="0011332F" w:rsidP="0011332F">
      <w:pPr>
        <w:pStyle w:val="2"/>
        <w:rPr>
          <w:sz w:val="28"/>
          <w:szCs w:val="28"/>
        </w:rPr>
      </w:pPr>
      <w:r w:rsidRPr="006C61E5">
        <w:rPr>
          <w:sz w:val="28"/>
          <w:szCs w:val="28"/>
        </w:rPr>
        <w:t>2.2 Расчет резистивных линейных электрических цепей</w:t>
      </w:r>
    </w:p>
    <w:p w:rsidR="0011332F" w:rsidRPr="006C61E5" w:rsidRDefault="0011332F" w:rsidP="0011332F">
      <w:pPr>
        <w:pStyle w:val="2"/>
        <w:rPr>
          <w:sz w:val="28"/>
          <w:szCs w:val="28"/>
        </w:rPr>
      </w:pPr>
    </w:p>
    <w:p w:rsidR="0011332F" w:rsidRPr="006C61E5" w:rsidRDefault="0011332F" w:rsidP="0011332F">
      <w:pPr>
        <w:pStyle w:val="1"/>
        <w:ind w:firstLine="709"/>
        <w:rPr>
          <w:szCs w:val="28"/>
        </w:rPr>
      </w:pPr>
      <w:r w:rsidRPr="006C61E5">
        <w:rPr>
          <w:b/>
          <w:szCs w:val="28"/>
        </w:rPr>
        <w:t>Резистивными</w:t>
      </w:r>
      <w:r w:rsidRPr="006C61E5">
        <w:rPr>
          <w:szCs w:val="28"/>
        </w:rPr>
        <w:t xml:space="preserve"> называются цепи, содержащие источники энергии и сопротивления</w:t>
      </w:r>
    </w:p>
    <w:p w:rsidR="0011332F" w:rsidRPr="006C61E5" w:rsidRDefault="0011332F" w:rsidP="0011332F">
      <w:pPr>
        <w:pStyle w:val="1"/>
        <w:ind w:firstLine="709"/>
        <w:rPr>
          <w:szCs w:val="28"/>
        </w:rPr>
      </w:pPr>
      <w:r w:rsidRPr="006C61E5">
        <w:rPr>
          <w:b/>
          <w:noProof/>
          <w:szCs w:val="28"/>
          <w:u w:val="single"/>
        </w:rPr>
        <w:pict>
          <v:shape id="_x0000_s1333" type="#_x0000_t75" style="position:absolute;left:0;text-align:left;margin-left:168.4pt;margin-top:22.8pt;width:172.15pt;height:103.55pt;z-index:251869184;visibility:visible;mso-wrap-edited:f" o:allowincell="f">
            <v:imagedata r:id="rId23" o:title=""/>
          </v:shape>
          <o:OLEObject Type="Embed" ProgID="Word.Picture.8" ShapeID="_x0000_s1333" DrawAspect="Content" ObjectID="_1598754453" r:id="rId24"/>
        </w:pict>
      </w:r>
      <w:r w:rsidRPr="006C61E5">
        <w:rPr>
          <w:szCs w:val="28"/>
        </w:rPr>
        <w:t>2.2.1. Расчет одноконтурных цепей выполняется на основании закона Ома</w: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jc w:val="center"/>
        <w:rPr>
          <w:szCs w:val="28"/>
        </w:rPr>
      </w:pPr>
    </w:p>
    <w:p w:rsidR="0011332F" w:rsidRPr="006C61E5" w:rsidRDefault="0011332F" w:rsidP="0011332F">
      <w:pPr>
        <w:pStyle w:val="1"/>
        <w:ind w:firstLine="709"/>
        <w:jc w:val="center"/>
        <w:rPr>
          <w:szCs w:val="28"/>
        </w:rPr>
      </w:pPr>
      <w:r w:rsidRPr="006C61E5">
        <w:rPr>
          <w:szCs w:val="28"/>
        </w:rPr>
        <w:t>Рисунок 2.4 – Одноконтурная цепь постоянного тока</w:t>
      </w:r>
    </w:p>
    <w:p w:rsidR="0011332F" w:rsidRPr="006C61E5" w:rsidRDefault="0011332F" w:rsidP="0011332F">
      <w:pPr>
        <w:pStyle w:val="1"/>
        <w:ind w:firstLine="709"/>
        <w:jc w:val="center"/>
        <w:rPr>
          <w:szCs w:val="28"/>
        </w:rPr>
      </w:pPr>
    </w:p>
    <w:p w:rsidR="0011332F" w:rsidRPr="006C61E5" w:rsidRDefault="0011332F" w:rsidP="0011332F">
      <w:pPr>
        <w:pStyle w:val="1"/>
        <w:ind w:firstLine="709"/>
        <w:rPr>
          <w:szCs w:val="28"/>
        </w:rPr>
      </w:pPr>
      <w:r w:rsidRPr="006C61E5">
        <w:rPr>
          <w:szCs w:val="28"/>
        </w:rPr>
        <w:t>По закону Ома, ток контура будет равен:</w:t>
      </w:r>
    </w:p>
    <w:p w:rsidR="0011332F" w:rsidRPr="006C61E5" w:rsidRDefault="0011332F" w:rsidP="0011332F">
      <w:pPr>
        <w:pStyle w:val="1"/>
        <w:ind w:firstLine="709"/>
        <w:rPr>
          <w:szCs w:val="28"/>
        </w:rPr>
      </w:pPr>
      <w:r w:rsidRPr="006C61E5">
        <w:rPr>
          <w:szCs w:val="28"/>
        </w:rPr>
        <w:t xml:space="preserve"> </w:t>
      </w:r>
      <w:r w:rsidRPr="006C61E5">
        <w:rPr>
          <w:b/>
          <w:noProof/>
          <w:szCs w:val="28"/>
          <w:u w:val="single"/>
        </w:rPr>
        <w:pict>
          <v:shape id="_x0000_s1126" type="#_x0000_t75" style="position:absolute;left:0;text-align:left;margin-left:201.35pt;margin-top:8.15pt;width:101pt;height:39pt;z-index:251675648;mso-position-horizontal-relative:text;mso-position-vertical-relative:text" o:allowincell="f">
            <v:imagedata r:id="rId25" o:title=""/>
            <w10:wrap type="topAndBottom"/>
          </v:shape>
          <o:OLEObject Type="Embed" ProgID="Equation.3" ShapeID="_x0000_s1126" DrawAspect="Content" ObjectID="_1598754454" r:id="rId26"/>
        </w:pict>
      </w:r>
    </w:p>
    <w:p w:rsidR="0011332F" w:rsidRPr="006C61E5" w:rsidRDefault="0011332F" w:rsidP="0011332F">
      <w:pPr>
        <w:pStyle w:val="1"/>
        <w:ind w:firstLine="709"/>
        <w:rPr>
          <w:szCs w:val="28"/>
        </w:rPr>
      </w:pPr>
      <w:r w:rsidRPr="006C61E5">
        <w:rPr>
          <w:szCs w:val="28"/>
        </w:rPr>
        <w:t>2.2.2. Расчет разветвленных цепей с одним источником энергии выполняется методом эквивалентного преобразования схемы. Последовательность расчета.</w:t>
      </w:r>
    </w:p>
    <w:p w:rsidR="0011332F" w:rsidRPr="006C61E5" w:rsidRDefault="0011332F" w:rsidP="0011332F">
      <w:pPr>
        <w:pStyle w:val="1"/>
        <w:ind w:firstLine="709"/>
        <w:rPr>
          <w:szCs w:val="28"/>
        </w:rPr>
      </w:pPr>
      <w:r w:rsidRPr="006C61E5">
        <w:rPr>
          <w:noProof/>
          <w:szCs w:val="28"/>
        </w:rPr>
        <w:pict>
          <v:shape id="_x0000_s1263" type="#_x0000_t75" style="position:absolute;left:0;text-align:left;margin-left:131.4pt;margin-top:.1pt;width:231.6pt;height:178.25pt;z-index:251815936;visibility:visible;mso-wrap-edited:f">
            <v:imagedata r:id="rId27" o:title=""/>
          </v:shape>
          <o:OLEObject Type="Embed" ProgID="Word.Picture.8" ShapeID="_x0000_s1263" DrawAspect="Content" ObjectID="_1598754455" r:id="rId28"/>
        </w:pic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jc w:val="center"/>
        <w:rPr>
          <w:szCs w:val="28"/>
        </w:rPr>
      </w:pPr>
    </w:p>
    <w:p w:rsidR="0011332F" w:rsidRDefault="0011332F" w:rsidP="0011332F">
      <w:pPr>
        <w:pStyle w:val="1"/>
        <w:ind w:firstLine="709"/>
        <w:jc w:val="center"/>
        <w:rPr>
          <w:szCs w:val="28"/>
          <w:lang w:val="kk-KZ"/>
        </w:rPr>
      </w:pPr>
      <w:r w:rsidRPr="006C61E5">
        <w:rPr>
          <w:szCs w:val="28"/>
        </w:rPr>
        <w:t>Рисунок 2.5 – Разветвленная цепь постоянного тока</w:t>
      </w:r>
    </w:p>
    <w:p w:rsidR="0011332F" w:rsidRDefault="0011332F" w:rsidP="0011332F">
      <w:pPr>
        <w:pStyle w:val="1"/>
        <w:ind w:firstLine="709"/>
        <w:jc w:val="center"/>
        <w:rPr>
          <w:szCs w:val="28"/>
          <w:lang w:val="kk-KZ"/>
        </w:rPr>
      </w:pPr>
    </w:p>
    <w:p w:rsidR="0011332F" w:rsidRDefault="0011332F" w:rsidP="0011332F">
      <w:pPr>
        <w:pStyle w:val="1"/>
        <w:ind w:firstLine="709"/>
        <w:rPr>
          <w:szCs w:val="28"/>
          <w:lang w:val="kk-KZ"/>
        </w:rPr>
      </w:pPr>
      <w:r>
        <w:rPr>
          <w:szCs w:val="28"/>
          <w:lang w:val="kk-KZ"/>
        </w:rPr>
        <w:tab/>
        <w:t>Определяем сопротивление паралелльной ветви и эквивалентное сопротивление схемы:</w:t>
      </w:r>
    </w:p>
    <w:p w:rsidR="0011332F" w:rsidRPr="00CC4C53" w:rsidRDefault="0011332F" w:rsidP="0011332F">
      <w:pPr>
        <w:pStyle w:val="1"/>
        <w:ind w:firstLine="709"/>
        <w:rPr>
          <w:szCs w:val="28"/>
          <w:lang w:val="kk-KZ"/>
        </w:rPr>
      </w:pPr>
    </w:p>
    <w:p w:rsidR="0011332F" w:rsidRPr="006C61E5" w:rsidRDefault="0011332F" w:rsidP="0011332F">
      <w:pPr>
        <w:pStyle w:val="1"/>
        <w:ind w:firstLine="709"/>
        <w:jc w:val="center"/>
        <w:rPr>
          <w:szCs w:val="28"/>
        </w:rPr>
      </w:pPr>
      <w:r w:rsidRPr="001040EF">
        <w:rPr>
          <w:color w:val="000000"/>
          <w:position w:val="-46"/>
          <w:szCs w:val="28"/>
        </w:rPr>
        <w:object w:dxaOrig="1960" w:dyaOrig="1040">
          <v:shape id="_x0000_i1025" type="#_x0000_t75" style="width:97.8pt;height:52.2pt" o:ole="" fillcolor="window">
            <v:imagedata r:id="rId29" o:title=""/>
          </v:shape>
          <o:OLEObject Type="Embed" ProgID="Equation.3" ShapeID="_x0000_i1025" DrawAspect="Content" ObjectID="_1598754435" r:id="rId30"/>
        </w:object>
      </w:r>
      <w:r w:rsidRPr="006C61E5">
        <w:rPr>
          <w:noProof/>
          <w:szCs w:val="28"/>
        </w:rPr>
        <w:pict>
          <v:rect id="_x0000_s1135" style="position:absolute;left:0;text-align:left;margin-left:67.05pt;margin-top:125.75pt;width:6.3pt;height:9.45pt;z-index:251684864;mso-position-horizontal-relative:text;mso-position-vertical-relative:text" o:allowincell="f" filled="f" stroked="f">
            <v:textbox style="mso-next-textbox:#_x0000_s1135;mso-rotate-with-shape:t" inset="0,0,0,0">
              <w:txbxContent>
                <w:p w:rsidR="0011332F" w:rsidRDefault="0011332F" w:rsidP="0011332F">
                  <w:r>
                    <w:rPr>
                      <w:snapToGrid w:val="0"/>
                      <w:color w:val="000000"/>
                      <w:sz w:val="14"/>
                      <w:lang w:val="en-US"/>
                    </w:rPr>
                    <w:t>2</w:t>
                  </w:r>
                </w:p>
              </w:txbxContent>
            </v:textbox>
          </v:rect>
        </w:pict>
      </w:r>
      <w:r w:rsidRPr="006C61E5">
        <w:rPr>
          <w:noProof/>
          <w:szCs w:val="28"/>
        </w:rPr>
        <w:pict>
          <v:rect id="_x0000_s1134" style="position:absolute;left:0;text-align:left;margin-left:95.7pt;margin-top:135.2pt;width:6.3pt;height:9.45pt;z-index:251683840;mso-position-horizontal-relative:text;mso-position-vertical-relative:text" o:allowincell="f" filled="f" stroked="f">
            <v:textbox style="mso-next-textbox:#_x0000_s1134;mso-rotate-with-shape:t" inset="0,0,0,0">
              <w:txbxContent>
                <w:p w:rsidR="0011332F" w:rsidRPr="0011332F" w:rsidRDefault="0011332F" w:rsidP="0011332F"/>
              </w:txbxContent>
            </v:textbox>
          </v:rect>
        </w:pict>
      </w:r>
    </w:p>
    <w:p w:rsidR="0011332F" w:rsidRDefault="0011332F" w:rsidP="0011332F">
      <w:pPr>
        <w:pStyle w:val="1"/>
        <w:ind w:firstLine="709"/>
        <w:rPr>
          <w:szCs w:val="28"/>
        </w:rPr>
      </w:pPr>
    </w:p>
    <w:p w:rsidR="0011332F" w:rsidRDefault="0011332F" w:rsidP="0011332F">
      <w:pPr>
        <w:pStyle w:val="1"/>
        <w:ind w:firstLine="709"/>
        <w:rPr>
          <w:szCs w:val="28"/>
        </w:rPr>
      </w:pPr>
      <w:r>
        <w:rPr>
          <w:szCs w:val="28"/>
        </w:rPr>
        <w:t>Определяем токи и напряжения в цепи</w:t>
      </w:r>
    </w:p>
    <w:p w:rsidR="0011332F" w:rsidRPr="006C61E5" w:rsidRDefault="0011332F" w:rsidP="0011332F">
      <w:pPr>
        <w:pStyle w:val="1"/>
        <w:ind w:firstLine="709"/>
        <w:rPr>
          <w:szCs w:val="28"/>
        </w:rPr>
      </w:pPr>
    </w:p>
    <w:p w:rsidR="0011332F" w:rsidRDefault="0011332F" w:rsidP="0011332F">
      <w:pPr>
        <w:pStyle w:val="1"/>
        <w:ind w:firstLine="709"/>
        <w:rPr>
          <w:color w:val="000000"/>
          <w:szCs w:val="28"/>
        </w:rPr>
      </w:pPr>
      <w:r w:rsidRPr="001040EF">
        <w:rPr>
          <w:color w:val="000000"/>
          <w:position w:val="-10"/>
          <w:szCs w:val="28"/>
        </w:rPr>
        <w:object w:dxaOrig="180" w:dyaOrig="340">
          <v:shape id="_x0000_i1026" type="#_x0000_t75" style="width:9pt;height:16.8pt" o:ole="" fillcolor="window">
            <v:imagedata r:id="rId31" o:title=""/>
          </v:shape>
          <o:OLEObject Type="Embed" ProgID="Equation.3" ShapeID="_x0000_i1026" DrawAspect="Content" ObjectID="_1598754436" r:id="rId32"/>
        </w:object>
      </w:r>
      <w:r w:rsidRPr="009974D9">
        <w:rPr>
          <w:color w:val="000000"/>
          <w:position w:val="-24"/>
          <w:szCs w:val="28"/>
        </w:rPr>
        <w:object w:dxaOrig="2340" w:dyaOrig="816">
          <v:shape id="_x0000_i1027" type="#_x0000_t75" style="width:117pt;height:40.8pt" o:ole="" fillcolor="window">
            <v:imagedata r:id="rId33" o:title=""/>
          </v:shape>
          <o:OLEObject Type="Embed" ProgID="Equation.3" ShapeID="_x0000_i1027" DrawAspect="Content" ObjectID="_1598754437" r:id="rId34"/>
        </w:object>
      </w:r>
    </w:p>
    <w:p w:rsidR="0011332F" w:rsidRDefault="0011332F" w:rsidP="0011332F">
      <w:pPr>
        <w:pStyle w:val="1"/>
        <w:ind w:firstLine="709"/>
        <w:rPr>
          <w:b/>
          <w:szCs w:val="28"/>
          <w:lang w:val="kk-KZ"/>
        </w:rPr>
      </w:pPr>
    </w:p>
    <w:p w:rsidR="0011332F" w:rsidRPr="006C61E5" w:rsidRDefault="0011332F" w:rsidP="0011332F">
      <w:pPr>
        <w:pStyle w:val="1"/>
        <w:ind w:firstLine="709"/>
        <w:rPr>
          <w:b/>
          <w:szCs w:val="28"/>
        </w:rPr>
      </w:pPr>
      <w:r w:rsidRPr="006C61E5">
        <w:rPr>
          <w:noProof/>
          <w:szCs w:val="28"/>
        </w:rPr>
        <w:pict>
          <v:rect id="_x0000_s1144" style="position:absolute;left:0;text-align:left;margin-left:73.45pt;margin-top:14.55pt;width:13.8pt;height:17.3pt;z-index:251694080" o:allowincell="f" filled="f" stroked="f">
            <v:textbox style="mso-next-textbox:#_x0000_s1144;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141" style="position:absolute;left:0;text-align:left;margin-left:91.8pt;margin-top:8.3pt;width:12.15pt;height:15.9pt;z-index:251691008" o:allowincell="f" filled="f" stroked="f">
            <v:textbox style="mso-next-textbox:#_x0000_s1141;mso-rotate-with-shape:t" inset="0,0,0,0">
              <w:txbxContent>
                <w:p w:rsidR="0011332F" w:rsidRDefault="0011332F" w:rsidP="0011332F">
                  <w:r>
                    <w:rPr>
                      <w:i/>
                      <w:snapToGrid w:val="0"/>
                      <w:color w:val="000000"/>
                      <w:sz w:val="24"/>
                      <w:lang w:val="en-US"/>
                    </w:rPr>
                    <w:t>E</w:t>
                  </w:r>
                </w:p>
              </w:txbxContent>
            </v:textbox>
          </v:rect>
        </w:pict>
      </w:r>
    </w:p>
    <w:p w:rsidR="0011332F" w:rsidRPr="0011332F" w:rsidRDefault="0011332F" w:rsidP="0011332F">
      <w:pPr>
        <w:pStyle w:val="1"/>
        <w:ind w:firstLine="709"/>
        <w:rPr>
          <w:b/>
          <w:szCs w:val="28"/>
          <w:vertAlign w:val="subscript"/>
        </w:rPr>
      </w:pPr>
      <w:r w:rsidRPr="006C61E5">
        <w:rPr>
          <w:noProof/>
          <w:szCs w:val="28"/>
        </w:rPr>
        <w:pict>
          <v:rect id="_x0000_s1140" style="position:absolute;left:0;text-align:left;margin-left:84.2pt;margin-top:9.25pt;width:12.15pt;height:15.9pt;z-index:251689984" o:allowincell="f" filled="f" stroked="f">
            <v:textbox style="mso-rotate-with-shape:t" inset="0,0,0,0">
              <w:txbxContent>
                <w:p w:rsidR="0011332F" w:rsidRDefault="0011332F" w:rsidP="0011332F">
                  <w:r>
                    <w:rPr>
                      <w:i/>
                      <w:snapToGrid w:val="0"/>
                      <w:color w:val="000000"/>
                      <w:sz w:val="24"/>
                      <w:lang w:val="en-US"/>
                    </w:rPr>
                    <w:t>R</w:t>
                  </w:r>
                </w:p>
              </w:txbxContent>
            </v:textbox>
          </v:rect>
        </w:pict>
      </w:r>
      <w:r w:rsidRPr="006C61E5">
        <w:rPr>
          <w:noProof/>
          <w:szCs w:val="28"/>
        </w:rPr>
        <w:pict>
          <v:rect id="_x0000_s1130" style="position:absolute;left:0;text-align:left;margin-left:109.75pt;margin-top:-.2pt;width:8.15pt;height:15.9pt;z-index:251679744" o:allowincell="f" filled="f" stroked="f">
            <v:textbox style="mso-rotate-with-shape:t" inset="0,0,0,0">
              <w:txbxContent>
                <w:p w:rsidR="0011332F" w:rsidRDefault="0011332F" w:rsidP="0011332F">
                  <w:pPr>
                    <w:jc w:val="center"/>
                  </w:pPr>
                  <w:r>
                    <w:rPr>
                      <w:snapToGrid w:val="0"/>
                      <w:color w:val="000000"/>
                      <w:sz w:val="24"/>
                      <w:lang w:val="en-US"/>
                    </w:rPr>
                    <w:t>;</w:t>
                  </w:r>
                </w:p>
              </w:txbxContent>
            </v:textbox>
          </v:rect>
        </w:pict>
      </w:r>
      <w:r w:rsidRPr="006C61E5">
        <w:rPr>
          <w:noProof/>
          <w:szCs w:val="28"/>
        </w:rPr>
        <w:pict>
          <v:line id="_x0000_s1127" style="position:absolute;left:0;text-align:left;z-index:251676672" from="83pt,7.5pt" to="107.95pt,7.55pt" o:allowincell="f" strokeweight=".5pt"/>
        </w:pict>
      </w:r>
      <w:r>
        <w:rPr>
          <w:b/>
          <w:szCs w:val="28"/>
          <w:lang w:val="en-US"/>
        </w:rPr>
        <w:t>R</w:t>
      </w:r>
      <w:r>
        <w:rPr>
          <w:b/>
          <w:szCs w:val="28"/>
          <w:vertAlign w:val="subscript"/>
          <w:lang w:val="en-US"/>
        </w:rPr>
        <w:t>2</w:t>
      </w:r>
    </w:p>
    <w:p w:rsidR="0011332F" w:rsidRPr="006C61E5" w:rsidRDefault="0011332F" w:rsidP="0011332F">
      <w:pPr>
        <w:pStyle w:val="1"/>
        <w:ind w:firstLine="709"/>
        <w:rPr>
          <w:b/>
          <w:szCs w:val="28"/>
        </w:rPr>
      </w:pPr>
      <w:r w:rsidRPr="006C61E5">
        <w:rPr>
          <w:noProof/>
          <w:szCs w:val="28"/>
        </w:rPr>
        <w:pict>
          <v:rect id="_x0000_s1142" style="position:absolute;left:0;text-align:left;margin-left:91.85pt;margin-top:.6pt;width:16.35pt;height:9.3pt;z-index:251692032" o:allowincell="f" filled="f" stroked="f">
            <v:textbox style="mso-rotate-with-shape:t" inset="0,0,0,0">
              <w:txbxContent>
                <w:p w:rsidR="0011332F" w:rsidRDefault="0011332F" w:rsidP="0011332F">
                  <w:r>
                    <w:rPr>
                      <w:i/>
                      <w:snapToGrid w:val="0"/>
                      <w:color w:val="000000"/>
                      <w:sz w:val="14"/>
                      <w:lang w:val="en-US"/>
                    </w:rPr>
                    <w:t>ЭКВ</w:t>
                  </w:r>
                </w:p>
              </w:txbxContent>
            </v:textbox>
          </v:rect>
        </w:pict>
      </w:r>
    </w:p>
    <w:p w:rsidR="0011332F" w:rsidRPr="006C61E5" w:rsidRDefault="0011332F" w:rsidP="0011332F">
      <w:pPr>
        <w:pStyle w:val="1"/>
        <w:ind w:firstLine="709"/>
        <w:rPr>
          <w:b/>
          <w:szCs w:val="28"/>
        </w:rPr>
      </w:pPr>
      <w:r w:rsidRPr="006C61E5">
        <w:rPr>
          <w:noProof/>
          <w:szCs w:val="28"/>
        </w:rPr>
        <w:pict>
          <v:rect id="_x0000_s1137" style="position:absolute;left:0;text-align:left;margin-left:168.25pt;margin-top:13.6pt;width:13.45pt;height:15.9pt;z-index:251686912" o:allowincell="f" filled="f" stroked="f">
            <v:textbox style="mso-rotate-with-shape:t" inset="0,0,0,0">
              <w:txbxContent>
                <w:p w:rsidR="0011332F" w:rsidRDefault="0011332F" w:rsidP="0011332F">
                  <w:r>
                    <w:rPr>
                      <w:i/>
                      <w:snapToGrid w:val="0"/>
                      <w:color w:val="000000"/>
                      <w:sz w:val="24"/>
                      <w:lang w:val="en-US"/>
                    </w:rPr>
                    <w:t>U</w:t>
                  </w:r>
                </w:p>
              </w:txbxContent>
            </v:textbox>
          </v:rect>
        </w:pict>
      </w:r>
    </w:p>
    <w:p w:rsidR="0011332F" w:rsidRDefault="0011332F" w:rsidP="0011332F">
      <w:pPr>
        <w:pStyle w:val="1"/>
        <w:ind w:firstLine="709"/>
        <w:rPr>
          <w:b/>
          <w:szCs w:val="28"/>
          <w:lang w:val="en-US"/>
        </w:rPr>
      </w:pPr>
      <w:r w:rsidRPr="006C61E5">
        <w:rPr>
          <w:noProof/>
          <w:szCs w:val="28"/>
        </w:rPr>
        <w:pict>
          <v:rect id="_x0000_s1129" style="position:absolute;left:0;text-align:left;margin-left:190.05pt;margin-top:5.7pt;width:8.15pt;height:15.9pt;z-index:251678720"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138" style="position:absolute;left:0;text-align:left;margin-left:146pt;margin-top:5.7pt;width:8.8pt;height:15.9pt;z-index:251687936" o:allowincell="f" filled="f" stroked="f">
            <v:textbox style="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136" style="position:absolute;left:0;text-align:left;margin-left:172.2pt;margin-top:15.15pt;width:12.15pt;height:15.9pt;z-index:251685888" o:allowincell="f" filled="f" stroked="f">
            <v:textbox style="mso-rotate-with-shape:t" inset="0,0,0,0">
              <w:txbxContent>
                <w:p w:rsidR="0011332F" w:rsidRDefault="0011332F" w:rsidP="0011332F">
                  <w:r>
                    <w:rPr>
                      <w:i/>
                      <w:snapToGrid w:val="0"/>
                      <w:color w:val="000000"/>
                      <w:sz w:val="24"/>
                      <w:lang w:val="en-US"/>
                    </w:rPr>
                    <w:t>R</w:t>
                  </w:r>
                </w:p>
              </w:txbxContent>
            </v:textbox>
          </v:rect>
        </w:pict>
      </w:r>
      <w:r w:rsidRPr="006C61E5">
        <w:rPr>
          <w:noProof/>
          <w:szCs w:val="28"/>
        </w:rPr>
        <w:pict>
          <v:rect id="_x0000_s1133" style="position:absolute;left:0;text-align:left;margin-left:151.25pt;margin-top:13.1pt;width:6.3pt;height:9.45pt;z-index:251682816" o:allowincell="f" filled="f" stroked="f">
            <v:textbox style="mso-rotate-with-shape:t" inset="0,0,0,0">
              <w:txbxContent>
                <w:p w:rsidR="0011332F" w:rsidRDefault="0011332F" w:rsidP="0011332F">
                  <w:r>
                    <w:rPr>
                      <w:snapToGrid w:val="0"/>
                      <w:color w:val="000000"/>
                      <w:sz w:val="14"/>
                      <w:lang w:val="en-US"/>
                    </w:rPr>
                    <w:t>3</w:t>
                  </w:r>
                </w:p>
              </w:txbxContent>
            </v:textbox>
          </v:rect>
        </w:pict>
      </w:r>
      <w:r w:rsidRPr="006C61E5">
        <w:rPr>
          <w:noProof/>
          <w:szCs w:val="28"/>
        </w:rPr>
        <w:pict>
          <v:rect id="_x0000_s1132" style="position:absolute;left:0;text-align:left;margin-left:178.6pt;margin-top:4.9pt;width:9.8pt;height:9.45pt;z-index:251681792" o:allowincell="f" filled="f" stroked="f">
            <v:textbox style="mso-rotate-with-shape:t" inset="0,0,0,0">
              <w:txbxContent>
                <w:p w:rsidR="0011332F" w:rsidRDefault="0011332F" w:rsidP="0011332F">
                  <w:r>
                    <w:rPr>
                      <w:snapToGrid w:val="0"/>
                      <w:color w:val="000000"/>
                      <w:sz w:val="14"/>
                      <w:lang w:val="en-US"/>
                    </w:rPr>
                    <w:t>23</w:t>
                  </w:r>
                </w:p>
              </w:txbxContent>
            </v:textbox>
          </v:rect>
        </w:pict>
      </w:r>
      <w:r w:rsidRPr="006C61E5">
        <w:rPr>
          <w:noProof/>
          <w:szCs w:val="28"/>
        </w:rPr>
        <w:pict>
          <v:rect id="_x0000_s1131" style="position:absolute;left:0;text-align:left;margin-left:179.7pt;margin-top:22.55pt;width:6.3pt;height:9.45pt;z-index:251680768" o:allowincell="f" filled="f" stroked="f">
            <v:textbox style="mso-rotate-with-shape:t" inset="0,0,0,0">
              <w:txbxContent>
                <w:p w:rsidR="0011332F" w:rsidRDefault="0011332F" w:rsidP="0011332F">
                  <w:r>
                    <w:rPr>
                      <w:snapToGrid w:val="0"/>
                      <w:color w:val="000000"/>
                      <w:sz w:val="14"/>
                      <w:lang w:val="en-US"/>
                    </w:rPr>
                    <w:t>3</w:t>
                  </w:r>
                </w:p>
              </w:txbxContent>
            </v:textbox>
          </v:rect>
        </w:pict>
      </w:r>
      <w:r w:rsidRPr="006C61E5">
        <w:rPr>
          <w:noProof/>
          <w:szCs w:val="28"/>
        </w:rPr>
        <w:pict>
          <v:line id="_x0000_s1128" style="position:absolute;left:0;text-align:left;z-index:251677696" from="168.6pt,13.4pt" to="187.7pt,13.45pt" o:allowincell="f" strokeweight=".5pt"/>
        </w:pict>
      </w:r>
      <w:r w:rsidRPr="006C61E5">
        <w:rPr>
          <w:noProof/>
          <w:szCs w:val="28"/>
        </w:rPr>
        <w:pict>
          <v:rect id="_x0000_s1143" style="position:absolute;left:0;text-align:left;margin-left:159.05pt;margin-top:4.35pt;width:13.8pt;height:17.3pt;z-index:251693056" o:allowincell="f" filled="f" stroked="f">
            <v:textbox style="mso-rotate-with-shape:t" inset="0,0,0,0">
              <w:txbxContent>
                <w:p w:rsidR="0011332F" w:rsidRDefault="0011332F" w:rsidP="0011332F">
                  <w:r>
                    <w:rPr>
                      <w:rFonts w:ascii="Symbol" w:hAnsi="Symbol"/>
                      <w:snapToGrid w:val="0"/>
                      <w:color w:val="000000"/>
                      <w:sz w:val="24"/>
                      <w:lang w:val="en-US"/>
                    </w:rPr>
                    <w:t></w:t>
                  </w:r>
                </w:p>
              </w:txbxContent>
            </v:textbox>
          </v:rect>
        </w:pict>
      </w:r>
    </w:p>
    <w:p w:rsidR="0011332F" w:rsidRDefault="0011332F" w:rsidP="0011332F">
      <w:pPr>
        <w:pStyle w:val="1"/>
        <w:ind w:firstLine="709"/>
        <w:rPr>
          <w:b/>
          <w:szCs w:val="28"/>
          <w:lang w:val="en-US"/>
        </w:rPr>
      </w:pPr>
    </w:p>
    <w:p w:rsidR="0011332F" w:rsidRPr="0011332F" w:rsidRDefault="0011332F" w:rsidP="0011332F">
      <w:pPr>
        <w:pStyle w:val="1"/>
        <w:ind w:firstLine="709"/>
        <w:rPr>
          <w:b/>
          <w:szCs w:val="28"/>
          <w:lang w:val="en-US"/>
        </w:rPr>
      </w:pPr>
    </w:p>
    <w:p w:rsidR="0011332F" w:rsidRPr="006C61E5" w:rsidRDefault="0011332F" w:rsidP="0011332F">
      <w:pPr>
        <w:pStyle w:val="1"/>
        <w:ind w:firstLine="709"/>
        <w:rPr>
          <w:szCs w:val="28"/>
        </w:rPr>
      </w:pPr>
      <w:r w:rsidRPr="006C61E5">
        <w:rPr>
          <w:szCs w:val="28"/>
        </w:rPr>
        <w:t>2.2.3. Расчет разветвленных цепей с несколькими источниками выполняется методом уравнений Кирхгофа</w:t>
      </w:r>
    </w:p>
    <w:p w:rsidR="0011332F" w:rsidRPr="006C61E5" w:rsidRDefault="0011332F" w:rsidP="0011332F">
      <w:pPr>
        <w:pStyle w:val="1"/>
        <w:ind w:firstLine="709"/>
        <w:rPr>
          <w:szCs w:val="28"/>
        </w:rPr>
      </w:pPr>
      <w:r w:rsidRPr="006C61E5">
        <w:rPr>
          <w:noProof/>
          <w:szCs w:val="28"/>
        </w:rPr>
        <w:pict>
          <v:shape id="_x0000_s1334" type="#_x0000_t75" style="position:absolute;left:0;text-align:left;margin-left:87.75pt;margin-top:.15pt;width:266.4pt;height:187.1pt;z-index:251870208;visibility:visible;mso-wrap-edited:f" o:allowincell="f">
            <v:imagedata r:id="rId35" o:title=""/>
          </v:shape>
          <o:OLEObject Type="Embed" ProgID="Word.Picture.8" ShapeID="_x0000_s1334" DrawAspect="Content" ObjectID="_1598754457" r:id="rId36"/>
        </w:pict>
      </w: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jc w:val="center"/>
        <w:rPr>
          <w:szCs w:val="28"/>
        </w:rPr>
      </w:pPr>
      <w:r w:rsidRPr="006C61E5">
        <w:rPr>
          <w:szCs w:val="28"/>
        </w:rPr>
        <w:t>Рисунок 2.6 - Разветвленная цепь постоянного тока с несколькими источниками</w:t>
      </w:r>
    </w:p>
    <w:p w:rsidR="0011332F" w:rsidRPr="006C61E5" w:rsidRDefault="0011332F" w:rsidP="0011332F">
      <w:pPr>
        <w:pStyle w:val="1"/>
        <w:ind w:firstLine="709"/>
        <w:jc w:val="center"/>
        <w:rPr>
          <w:i/>
          <w:szCs w:val="28"/>
        </w:rPr>
      </w:pPr>
    </w:p>
    <w:p w:rsidR="0011332F" w:rsidRDefault="0011332F" w:rsidP="0011332F">
      <w:pPr>
        <w:pStyle w:val="1"/>
        <w:ind w:firstLine="709"/>
        <w:rPr>
          <w:szCs w:val="28"/>
          <w:lang w:val="en-US"/>
        </w:rPr>
      </w:pPr>
      <w:r w:rsidRPr="006C61E5">
        <w:rPr>
          <w:szCs w:val="28"/>
        </w:rPr>
        <w:t xml:space="preserve">Схема </w:t>
      </w:r>
      <w:proofErr w:type="gramStart"/>
      <w:r w:rsidRPr="006C61E5">
        <w:rPr>
          <w:szCs w:val="28"/>
        </w:rPr>
        <w:t>рисунке</w:t>
      </w:r>
      <w:proofErr w:type="gramEnd"/>
      <w:r w:rsidRPr="006C61E5">
        <w:rPr>
          <w:szCs w:val="28"/>
        </w:rPr>
        <w:t xml:space="preserve"> 2.6 имеет 4 узла 6  ветвей, 1 источник тока.</w:t>
      </w:r>
    </w:p>
    <w:p w:rsidR="0011332F" w:rsidRPr="0011332F" w:rsidRDefault="0011332F" w:rsidP="0011332F">
      <w:pPr>
        <w:pStyle w:val="1"/>
        <w:ind w:firstLine="709"/>
        <w:rPr>
          <w:szCs w:val="28"/>
          <w:lang w:val="en-US"/>
        </w:rPr>
      </w:pPr>
    </w:p>
    <w:p w:rsidR="0011332F" w:rsidRPr="006C61E5" w:rsidRDefault="0011332F" w:rsidP="0011332F">
      <w:pPr>
        <w:pStyle w:val="1"/>
        <w:ind w:firstLine="709"/>
        <w:rPr>
          <w:i/>
          <w:szCs w:val="28"/>
        </w:rPr>
      </w:pPr>
      <w:r w:rsidRPr="006C61E5">
        <w:rPr>
          <w:i/>
          <w:szCs w:val="28"/>
          <w:lang w:val="en-US"/>
        </w:rPr>
        <w:t>N</w:t>
      </w:r>
      <w:r w:rsidRPr="006C61E5">
        <w:rPr>
          <w:i/>
          <w:szCs w:val="28"/>
          <w:vertAlign w:val="subscript"/>
        </w:rPr>
        <w:t>1</w:t>
      </w:r>
      <w:r w:rsidRPr="006C61E5">
        <w:rPr>
          <w:i/>
          <w:szCs w:val="28"/>
        </w:rPr>
        <w:t xml:space="preserve"> = </w:t>
      </w:r>
      <w:r w:rsidRPr="006C61E5">
        <w:rPr>
          <w:i/>
          <w:szCs w:val="28"/>
          <w:lang w:val="en-US"/>
        </w:rPr>
        <w:t>N</w:t>
      </w:r>
      <w:r w:rsidRPr="006C61E5">
        <w:rPr>
          <w:i/>
          <w:szCs w:val="28"/>
          <w:vertAlign w:val="subscript"/>
        </w:rPr>
        <w:t>У</w:t>
      </w:r>
      <w:r w:rsidRPr="006C61E5">
        <w:rPr>
          <w:i/>
          <w:szCs w:val="28"/>
        </w:rPr>
        <w:t xml:space="preserve"> –1 = 3</w:t>
      </w:r>
    </w:p>
    <w:p w:rsidR="0011332F" w:rsidRPr="006C61E5" w:rsidRDefault="0011332F" w:rsidP="0011332F">
      <w:pPr>
        <w:pStyle w:val="1"/>
        <w:ind w:firstLine="709"/>
        <w:rPr>
          <w:i/>
          <w:szCs w:val="28"/>
        </w:rPr>
      </w:pPr>
      <w:r w:rsidRPr="006C61E5">
        <w:rPr>
          <w:i/>
          <w:szCs w:val="28"/>
          <w:lang w:val="en-US"/>
        </w:rPr>
        <w:t>N</w:t>
      </w:r>
      <w:r w:rsidRPr="006C61E5">
        <w:rPr>
          <w:i/>
          <w:szCs w:val="28"/>
          <w:vertAlign w:val="subscript"/>
        </w:rPr>
        <w:t>2</w:t>
      </w:r>
      <w:r w:rsidRPr="006C61E5">
        <w:rPr>
          <w:i/>
          <w:szCs w:val="28"/>
        </w:rPr>
        <w:t xml:space="preserve"> = </w:t>
      </w:r>
      <w:r w:rsidRPr="006C61E5">
        <w:rPr>
          <w:i/>
          <w:szCs w:val="28"/>
          <w:lang w:val="en-US"/>
        </w:rPr>
        <w:t>N</w:t>
      </w:r>
      <w:r w:rsidRPr="006C61E5">
        <w:rPr>
          <w:i/>
          <w:szCs w:val="28"/>
          <w:vertAlign w:val="subscript"/>
        </w:rPr>
        <w:t>6</w:t>
      </w:r>
      <w:r w:rsidRPr="006C61E5">
        <w:rPr>
          <w:i/>
          <w:szCs w:val="28"/>
        </w:rPr>
        <w:t xml:space="preserve"> – </w:t>
      </w:r>
      <w:r w:rsidRPr="006C61E5">
        <w:rPr>
          <w:i/>
          <w:szCs w:val="28"/>
          <w:lang w:val="en-US"/>
        </w:rPr>
        <w:t>N</w:t>
      </w:r>
      <w:r w:rsidRPr="006C61E5">
        <w:rPr>
          <w:i/>
          <w:szCs w:val="28"/>
          <w:vertAlign w:val="subscript"/>
        </w:rPr>
        <w:t>У</w:t>
      </w:r>
      <w:r w:rsidRPr="006C61E5">
        <w:rPr>
          <w:i/>
          <w:szCs w:val="28"/>
        </w:rPr>
        <w:t xml:space="preserve"> + 1 – </w:t>
      </w:r>
      <w:r w:rsidRPr="006C61E5">
        <w:rPr>
          <w:i/>
          <w:szCs w:val="28"/>
          <w:lang w:val="en-US"/>
        </w:rPr>
        <w:t>N</w:t>
      </w:r>
      <w:r w:rsidRPr="006C61E5">
        <w:rPr>
          <w:i/>
          <w:szCs w:val="28"/>
          <w:vertAlign w:val="subscript"/>
        </w:rPr>
        <w:t xml:space="preserve">И.Т </w:t>
      </w:r>
      <w:r w:rsidRPr="006C61E5">
        <w:rPr>
          <w:i/>
          <w:szCs w:val="28"/>
        </w:rPr>
        <w:t>= 2</w:t>
      </w:r>
    </w:p>
    <w:p w:rsidR="0011332F" w:rsidRDefault="0011332F" w:rsidP="0011332F">
      <w:pPr>
        <w:pStyle w:val="1"/>
        <w:ind w:firstLine="709"/>
        <w:rPr>
          <w:szCs w:val="28"/>
          <w:lang w:val="en-US"/>
        </w:rPr>
      </w:pPr>
    </w:p>
    <w:p w:rsidR="0011332F" w:rsidRDefault="0011332F" w:rsidP="0011332F">
      <w:pPr>
        <w:pStyle w:val="1"/>
        <w:ind w:firstLine="709"/>
        <w:rPr>
          <w:szCs w:val="28"/>
        </w:rPr>
      </w:pPr>
      <w:r w:rsidRPr="006C61E5">
        <w:rPr>
          <w:szCs w:val="28"/>
        </w:rPr>
        <w:t>Следовательно, для определения 5 неизвестных токов необходимо составить 3 уравнения по первому закону Кирхгофа и 2 уравнения по второму закону Кирхгофа.</w:t>
      </w:r>
    </w:p>
    <w:p w:rsidR="0011332F" w:rsidRDefault="0011332F" w:rsidP="0011332F">
      <w:pPr>
        <w:pStyle w:val="1"/>
        <w:ind w:firstLine="709"/>
        <w:rPr>
          <w:szCs w:val="28"/>
        </w:rPr>
      </w:pPr>
    </w:p>
    <w:p w:rsidR="0011332F" w:rsidRDefault="0011332F" w:rsidP="0011332F">
      <w:pPr>
        <w:pStyle w:val="1"/>
        <w:ind w:firstLine="709"/>
        <w:rPr>
          <w:szCs w:val="28"/>
        </w:rPr>
      </w:pPr>
    </w:p>
    <w:p w:rsidR="0011332F" w:rsidRPr="006C61E5" w:rsidRDefault="0011332F" w:rsidP="0011332F">
      <w:pPr>
        <w:pStyle w:val="1"/>
        <w:ind w:firstLine="709"/>
        <w:rPr>
          <w:szCs w:val="28"/>
        </w:rPr>
      </w:pPr>
    </w:p>
    <w:p w:rsidR="0011332F" w:rsidRPr="006C61E5" w:rsidRDefault="0011332F" w:rsidP="0011332F">
      <w:pPr>
        <w:pStyle w:val="1"/>
        <w:ind w:firstLine="709"/>
        <w:rPr>
          <w:szCs w:val="28"/>
        </w:rPr>
      </w:pPr>
      <w:r w:rsidRPr="006C61E5">
        <w:rPr>
          <w:noProof/>
          <w:szCs w:val="28"/>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256" type="#_x0000_t88" style="position:absolute;left:0;text-align:left;margin-left:346.95pt;margin-top:4.35pt;width:14.4pt;height:133.95pt;z-index:251808768" o:allowincell="f" strokeweight="1pt"/>
        </w:pict>
      </w:r>
      <w:r w:rsidRPr="006C61E5">
        <w:rPr>
          <w:noProof/>
          <w:szCs w:val="28"/>
        </w:rPr>
        <w:pict>
          <v:rect id="_x0000_s1197" style="position:absolute;left:0;text-align:left;margin-left:31.8pt;margin-top:24.1pt;width:21.7pt;height:15.9pt;z-index:251748352" o:allowincell="f" filled="f" stroked="f">
            <v:textbox style="mso-rotate-with-shape:t" inset="0,0,0,0">
              <w:txbxContent>
                <w:p w:rsidR="0011332F" w:rsidRDefault="0011332F" w:rsidP="0011332F">
                  <w:proofErr w:type="spellStart"/>
                  <w:proofErr w:type="gramStart"/>
                  <w:r>
                    <w:rPr>
                      <w:i/>
                      <w:snapToGrid w:val="0"/>
                      <w:color w:val="000000"/>
                      <w:sz w:val="24"/>
                      <w:lang w:val="en-US"/>
                    </w:rPr>
                    <w:t>для</w:t>
                  </w:r>
                  <w:proofErr w:type="spellEnd"/>
                  <w:proofErr w:type="gramEnd"/>
                </w:p>
              </w:txbxContent>
            </v:textbox>
          </v:rect>
        </w:pict>
      </w:r>
      <w:r w:rsidRPr="006C61E5">
        <w:rPr>
          <w:noProof/>
          <w:szCs w:val="28"/>
        </w:rPr>
        <w:pict>
          <v:rect id="_x0000_s1196" style="position:absolute;left:0;text-align:left;margin-left:62.5pt;margin-top:24.1pt;width:26.05pt;height:15.9pt;z-index:251747328" o:allowincell="f" filled="f" stroked="f">
            <v:textbox style="mso-rotate-with-shape:t" inset="0,0,0,0">
              <w:txbxContent>
                <w:p w:rsidR="0011332F" w:rsidRDefault="0011332F" w:rsidP="0011332F">
                  <w:proofErr w:type="spellStart"/>
                  <w:proofErr w:type="gramStart"/>
                  <w:r>
                    <w:rPr>
                      <w:i/>
                      <w:snapToGrid w:val="0"/>
                      <w:color w:val="000000"/>
                      <w:sz w:val="24"/>
                      <w:lang w:val="en-US"/>
                    </w:rPr>
                    <w:t>узла</w:t>
                  </w:r>
                  <w:proofErr w:type="spellEnd"/>
                  <w:proofErr w:type="gramEnd"/>
                </w:p>
              </w:txbxContent>
            </v:textbox>
          </v:rect>
        </w:pict>
      </w:r>
      <w:r w:rsidRPr="006C61E5">
        <w:rPr>
          <w:noProof/>
          <w:szCs w:val="28"/>
        </w:rPr>
        <w:pict>
          <v:rect id="_x0000_s1195" style="position:absolute;left:0;text-align:left;margin-left:98.3pt;margin-top:24.1pt;width:8.8pt;height:15.9pt;z-index:251746304" o:allowincell="f" filled="f" stroked="f">
            <v:textbox style="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194" style="position:absolute;left:0;text-align:left;margin-left:120.15pt;margin-top:24.1pt;width:8.8pt;height:15.9pt;z-index:251745280" o:allowincell="f" filled="f" stroked="f">
            <v:textbox style="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193" style="position:absolute;left:0;text-align:left;margin-left:143.55pt;margin-top:24.1pt;width:8.8pt;height:15.9pt;z-index:251744256" o:allowincell="f" filled="f" stroked="f">
            <v:textbox style="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192" style="position:absolute;left:0;text-align:left;margin-left:31.8pt;margin-top:42.4pt;width:21.7pt;height:15.9pt;z-index:251743232" o:allowincell="f" filled="f" stroked="f">
            <v:textbox style="mso-rotate-with-shape:t" inset="0,0,0,0">
              <w:txbxContent>
                <w:p w:rsidR="0011332F" w:rsidRDefault="0011332F" w:rsidP="0011332F">
                  <w:proofErr w:type="spellStart"/>
                  <w:proofErr w:type="gramStart"/>
                  <w:r>
                    <w:rPr>
                      <w:i/>
                      <w:snapToGrid w:val="0"/>
                      <w:color w:val="000000"/>
                      <w:sz w:val="24"/>
                      <w:lang w:val="en-US"/>
                    </w:rPr>
                    <w:t>для</w:t>
                  </w:r>
                  <w:proofErr w:type="spellEnd"/>
                  <w:proofErr w:type="gramEnd"/>
                </w:p>
              </w:txbxContent>
            </v:textbox>
          </v:rect>
        </w:pict>
      </w:r>
      <w:r w:rsidRPr="006C61E5">
        <w:rPr>
          <w:noProof/>
          <w:szCs w:val="28"/>
        </w:rPr>
        <w:pict>
          <v:rect id="_x0000_s1191" style="position:absolute;left:0;text-align:left;margin-left:64.8pt;margin-top:42.4pt;width:26.05pt;height:15.9pt;z-index:251742208" o:allowincell="f" filled="f" stroked="f">
            <v:textbox style="mso-rotate-with-shape:t" inset="0,0,0,0">
              <w:txbxContent>
                <w:p w:rsidR="0011332F" w:rsidRDefault="0011332F" w:rsidP="0011332F">
                  <w:proofErr w:type="spellStart"/>
                  <w:proofErr w:type="gramStart"/>
                  <w:r>
                    <w:rPr>
                      <w:i/>
                      <w:snapToGrid w:val="0"/>
                      <w:color w:val="000000"/>
                      <w:sz w:val="24"/>
                      <w:lang w:val="en-US"/>
                    </w:rPr>
                    <w:t>узла</w:t>
                  </w:r>
                  <w:proofErr w:type="spellEnd"/>
                  <w:proofErr w:type="gramEnd"/>
                </w:p>
              </w:txbxContent>
            </v:textbox>
          </v:rect>
        </w:pict>
      </w:r>
      <w:r w:rsidRPr="006C61E5">
        <w:rPr>
          <w:noProof/>
          <w:szCs w:val="28"/>
        </w:rPr>
        <w:pict>
          <v:rect id="_x0000_s1190" style="position:absolute;left:0;text-align:left;margin-left:93.7pt;margin-top:42.4pt;width:8.8pt;height:15.9pt;z-index:251741184" o:allowincell="f" filled="f" stroked="f">
            <v:textbox style="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189" style="position:absolute;left:0;text-align:left;margin-left:115.75pt;margin-top:42.4pt;width:8.8pt;height:15.9pt;z-index:251740160" o:allowincell="f" filled="f" stroked="f">
            <v:textbox style="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188" style="position:absolute;left:0;text-align:left;margin-left:138.95pt;margin-top:42.4pt;width:8.8pt;height:15.9pt;z-index:251739136" o:allowincell="f" filled="f" stroked="f">
            <v:textbox style="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187" style="position:absolute;left:0;text-align:left;margin-left:31.8pt;margin-top:60.7pt;width:21.7pt;height:15.9pt;z-index:251738112" o:allowincell="f" filled="f" stroked="f">
            <v:textbox style="mso-rotate-with-shape:t" inset="0,0,0,0">
              <w:txbxContent>
                <w:p w:rsidR="0011332F" w:rsidRDefault="0011332F" w:rsidP="0011332F">
                  <w:proofErr w:type="spellStart"/>
                  <w:proofErr w:type="gramStart"/>
                  <w:r>
                    <w:rPr>
                      <w:i/>
                      <w:snapToGrid w:val="0"/>
                      <w:color w:val="000000"/>
                      <w:sz w:val="24"/>
                      <w:lang w:val="en-US"/>
                    </w:rPr>
                    <w:t>для</w:t>
                  </w:r>
                  <w:proofErr w:type="spellEnd"/>
                  <w:proofErr w:type="gramEnd"/>
                </w:p>
              </w:txbxContent>
            </v:textbox>
          </v:rect>
        </w:pict>
      </w:r>
      <w:r w:rsidRPr="006C61E5">
        <w:rPr>
          <w:noProof/>
          <w:szCs w:val="28"/>
        </w:rPr>
        <w:pict>
          <v:rect id="_x0000_s1186" style="position:absolute;left:0;text-align:left;margin-left:64.05pt;margin-top:60.7pt;width:26.05pt;height:15.9pt;z-index:251737088" o:allowincell="f" filled="f" stroked="f">
            <v:textbox style="mso-rotate-with-shape:t" inset="0,0,0,0">
              <w:txbxContent>
                <w:p w:rsidR="0011332F" w:rsidRDefault="0011332F" w:rsidP="0011332F">
                  <w:proofErr w:type="spellStart"/>
                  <w:proofErr w:type="gramStart"/>
                  <w:r>
                    <w:rPr>
                      <w:i/>
                      <w:snapToGrid w:val="0"/>
                      <w:color w:val="000000"/>
                      <w:sz w:val="24"/>
                      <w:lang w:val="en-US"/>
                    </w:rPr>
                    <w:t>узла</w:t>
                  </w:r>
                  <w:proofErr w:type="spellEnd"/>
                  <w:proofErr w:type="gramEnd"/>
                </w:p>
              </w:txbxContent>
            </v:textbox>
          </v:rect>
        </w:pict>
      </w:r>
      <w:r w:rsidRPr="006C61E5">
        <w:rPr>
          <w:noProof/>
          <w:szCs w:val="28"/>
        </w:rPr>
        <w:pict>
          <v:rect id="_x0000_s1185" style="position:absolute;left:0;text-align:left;margin-left:99.85pt;margin-top:60.7pt;width:8.8pt;height:15.9pt;z-index:251736064" o:allowincell="f" filled="f" stroked="f">
            <v:textbox style="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184" style="position:absolute;left:0;text-align:left;margin-left:123.05pt;margin-top:60.7pt;width:8.8pt;height:15.9pt;z-index:251735040" o:allowincell="f" filled="f" stroked="f">
            <v:textbox style="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183" style="position:absolute;left:0;text-align:left;margin-left:146pt;margin-top:60.7pt;width:8.8pt;height:15.9pt;z-index:251734016" o:allowincell="f" filled="f" stroked="f">
            <v:textbox style="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182" style="position:absolute;left:0;text-align:left;margin-left:91.05pt;margin-top:22.75pt;width:13.8pt;height:17.3pt;z-index:251732992" o:allowincell="f" filled="f" stroked="f">
            <v:textbox style="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181" style="position:absolute;left:0;text-align:left;margin-left:110.45pt;margin-top:22.75pt;width:13.8pt;height:17.3pt;z-index:251731968" o:allowincell="f" filled="f" stroked="f">
            <v:textbox style="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180" style="position:absolute;left:0;text-align:left;margin-left:133.6pt;margin-top:22.75pt;width:13.8pt;height:17.3pt;z-index:251730944" o:allowincell="f" filled="f" stroked="f">
            <v:textbox style="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179" style="position:absolute;left:0;text-align:left;margin-left:156.9pt;margin-top:22.75pt;width:13.8pt;height:17.3pt;z-index:251729920" o:allowincell="f" filled="f" stroked="f">
            <v:textbox style="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178" style="position:absolute;left:0;text-align:left;margin-left:105.8pt;margin-top:41.05pt;width:13.8pt;height:17.3pt;z-index:251728896" o:allowincell="f" filled="f" stroked="f">
            <v:textbox style="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177" style="position:absolute;left:0;text-align:left;margin-left:129.2pt;margin-top:41.05pt;width:13.8pt;height:17.3pt;z-index:251727872" o:allowincell="f" filled="f" stroked="f">
            <v:textbox style="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176" style="position:absolute;left:0;text-align:left;margin-left:152.1pt;margin-top:41.05pt;width:13.8pt;height:17.3pt;z-index:251726848" o:allowincell="f" filled="f" stroked="f">
            <v:textbox style="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175" style="position:absolute;left:0;text-align:left;margin-left:92.55pt;margin-top:59.35pt;width:13.8pt;height:17.3pt;z-index:251725824" o:allowincell="f" filled="f" stroked="f">
            <v:textbox style="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174" style="position:absolute;left:0;text-align:left;margin-left:113.3pt;margin-top:59.35pt;width:13.8pt;height:17.3pt;z-index:251724800" o:allowincell="f" filled="f" stroked="f">
            <v:textbox style="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173" style="position:absolute;left:0;text-align:left;margin-left:136.05pt;margin-top:59.35pt;width:13.8pt;height:17.3pt;z-index:251723776" o:allowincell="f" filled="f" stroked="f">
            <v:textbox style="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172" style="position:absolute;left:0;text-align:left;margin-left:159.45pt;margin-top:59.35pt;width:13.8pt;height:17.3pt;z-index:251722752" o:allowincell="f" filled="f" stroked="f">
            <v:textbox style="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171" style="position:absolute;left:0;text-align:left;margin-left:102.95pt;margin-top:31.5pt;width:6.3pt;height:9.45pt;z-index:251721728" o:allowincell="f" filled="f" stroked="f">
            <v:textbox style="mso-rotate-with-shape:t" inset="0,0,0,0">
              <w:txbxContent>
                <w:p w:rsidR="0011332F" w:rsidRDefault="0011332F" w:rsidP="0011332F">
                  <w:r>
                    <w:rPr>
                      <w:snapToGrid w:val="0"/>
                      <w:color w:val="000000"/>
                      <w:sz w:val="14"/>
                      <w:lang w:val="en-US"/>
                    </w:rPr>
                    <w:t>1</w:t>
                  </w:r>
                </w:p>
              </w:txbxContent>
            </v:textbox>
          </v:rect>
        </w:pict>
      </w:r>
      <w:r w:rsidRPr="006C61E5">
        <w:rPr>
          <w:noProof/>
          <w:szCs w:val="28"/>
        </w:rPr>
        <w:pict>
          <v:rect id="_x0000_s1170" style="position:absolute;left:0;text-align:left;margin-left:125.6pt;margin-top:31.5pt;width:6.3pt;height:9.45pt;z-index:251720704" o:allowincell="f" filled="f" stroked="f">
            <v:textbox style="mso-rotate-with-shape:t" inset="0,0,0,0">
              <w:txbxContent>
                <w:p w:rsidR="0011332F" w:rsidRDefault="0011332F" w:rsidP="0011332F">
                  <w:r>
                    <w:rPr>
                      <w:snapToGrid w:val="0"/>
                      <w:color w:val="000000"/>
                      <w:sz w:val="14"/>
                      <w:lang w:val="en-US"/>
                    </w:rPr>
                    <w:t>4</w:t>
                  </w:r>
                </w:p>
              </w:txbxContent>
            </v:textbox>
          </v:rect>
        </w:pict>
      </w:r>
      <w:r w:rsidRPr="006C61E5">
        <w:rPr>
          <w:noProof/>
          <w:szCs w:val="28"/>
        </w:rPr>
        <w:pict>
          <v:rect id="_x0000_s1169" style="position:absolute;left:0;text-align:left;margin-left:148.85pt;margin-top:31.5pt;width:6.3pt;height:9.45pt;z-index:251719680" o:allowincell="f" filled="f" stroked="f">
            <v:textbox style="mso-rotate-with-shape:t" inset="0,0,0,0">
              <w:txbxContent>
                <w:p w:rsidR="0011332F" w:rsidRDefault="0011332F" w:rsidP="0011332F">
                  <w:r>
                    <w:rPr>
                      <w:snapToGrid w:val="0"/>
                      <w:color w:val="000000"/>
                      <w:sz w:val="14"/>
                      <w:lang w:val="en-US"/>
                    </w:rPr>
                    <w:t>6</w:t>
                  </w:r>
                </w:p>
              </w:txbxContent>
            </v:textbox>
          </v:rect>
        </w:pict>
      </w:r>
      <w:r w:rsidRPr="006C61E5">
        <w:rPr>
          <w:noProof/>
          <w:szCs w:val="28"/>
        </w:rPr>
        <w:pict>
          <v:rect id="_x0000_s1168" style="position:absolute;left:0;text-align:left;margin-left:98.35pt;margin-top:49.8pt;width:6.3pt;height:9.45pt;z-index:251718656" o:allowincell="f" filled="f" stroked="f">
            <v:textbox style="mso-rotate-with-shape:t" inset="0,0,0,0">
              <w:txbxContent>
                <w:p w:rsidR="0011332F" w:rsidRDefault="0011332F" w:rsidP="0011332F">
                  <w:r>
                    <w:rPr>
                      <w:snapToGrid w:val="0"/>
                      <w:color w:val="000000"/>
                      <w:sz w:val="14"/>
                      <w:lang w:val="en-US"/>
                    </w:rPr>
                    <w:t>1</w:t>
                  </w:r>
                </w:p>
              </w:txbxContent>
            </v:textbox>
          </v:rect>
        </w:pict>
      </w:r>
      <w:r w:rsidRPr="006C61E5">
        <w:rPr>
          <w:noProof/>
          <w:szCs w:val="28"/>
        </w:rPr>
        <w:pict>
          <v:rect id="_x0000_s1167" style="position:absolute;left:0;text-align:left;margin-left:121.2pt;margin-top:49.8pt;width:6.3pt;height:9.45pt;z-index:251717632" o:allowincell="f" filled="f" stroked="f">
            <v:textbox style="mso-rotate-with-shape:t" inset="0,0,0,0">
              <w:txbxContent>
                <w:p w:rsidR="0011332F" w:rsidRDefault="0011332F" w:rsidP="0011332F">
                  <w:r>
                    <w:rPr>
                      <w:snapToGrid w:val="0"/>
                      <w:color w:val="000000"/>
                      <w:sz w:val="14"/>
                      <w:lang w:val="en-US"/>
                    </w:rPr>
                    <w:t>2</w:t>
                  </w:r>
                </w:p>
              </w:txbxContent>
            </v:textbox>
          </v:rect>
        </w:pict>
      </w:r>
      <w:r w:rsidRPr="006C61E5">
        <w:rPr>
          <w:noProof/>
          <w:szCs w:val="28"/>
        </w:rPr>
        <w:pict>
          <v:rect id="_x0000_s1166" style="position:absolute;left:0;text-align:left;margin-left:144.15pt;margin-top:49.8pt;width:6.3pt;height:9.45pt;z-index:251716608" o:allowincell="f" filled="f" stroked="f">
            <v:textbox style="mso-rotate-with-shape:t" inset="0,0,0,0">
              <w:txbxContent>
                <w:p w:rsidR="0011332F" w:rsidRDefault="0011332F" w:rsidP="0011332F">
                  <w:r>
                    <w:rPr>
                      <w:snapToGrid w:val="0"/>
                      <w:color w:val="000000"/>
                      <w:sz w:val="14"/>
                      <w:lang w:val="en-US"/>
                    </w:rPr>
                    <w:t>5</w:t>
                  </w:r>
                </w:p>
              </w:txbxContent>
            </v:textbox>
          </v:rect>
        </w:pict>
      </w:r>
      <w:r w:rsidRPr="006C61E5">
        <w:rPr>
          <w:noProof/>
          <w:szCs w:val="28"/>
        </w:rPr>
        <w:pict>
          <v:rect id="_x0000_s1165" style="position:absolute;left:0;text-align:left;margin-left:105.3pt;margin-top:68.1pt;width:6.3pt;height:9.45pt;z-index:251715584" o:allowincell="f" filled="f" stroked="f">
            <v:textbox style="mso-rotate-with-shape:t" inset="0,0,0,0">
              <w:txbxContent>
                <w:p w:rsidR="0011332F" w:rsidRDefault="0011332F" w:rsidP="0011332F">
                  <w:r>
                    <w:rPr>
                      <w:snapToGrid w:val="0"/>
                      <w:color w:val="000000"/>
                      <w:sz w:val="14"/>
                      <w:lang w:val="en-US"/>
                    </w:rPr>
                    <w:t>2</w:t>
                  </w:r>
                </w:p>
              </w:txbxContent>
            </v:textbox>
          </v:rect>
        </w:pict>
      </w:r>
      <w:r w:rsidRPr="006C61E5">
        <w:rPr>
          <w:noProof/>
          <w:szCs w:val="28"/>
        </w:rPr>
        <w:pict>
          <v:rect id="_x0000_s1164" style="position:absolute;left:0;text-align:left;margin-left:128.25pt;margin-top:68.1pt;width:6.3pt;height:9.45pt;z-index:251714560" o:allowincell="f" filled="f" stroked="f">
            <v:textbox style="mso-rotate-with-shape:t" inset="0,0,0,0">
              <w:txbxContent>
                <w:p w:rsidR="0011332F" w:rsidRDefault="0011332F" w:rsidP="0011332F">
                  <w:r>
                    <w:rPr>
                      <w:snapToGrid w:val="0"/>
                      <w:color w:val="000000"/>
                      <w:sz w:val="14"/>
                      <w:lang w:val="en-US"/>
                    </w:rPr>
                    <w:t>3</w:t>
                  </w:r>
                </w:p>
              </w:txbxContent>
            </v:textbox>
          </v:rect>
        </w:pict>
      </w:r>
      <w:r w:rsidRPr="006C61E5">
        <w:rPr>
          <w:noProof/>
          <w:szCs w:val="28"/>
        </w:rPr>
        <w:pict>
          <v:rect id="_x0000_s1163" style="position:absolute;left:0;text-align:left;margin-left:151.45pt;margin-top:68.1pt;width:6.3pt;height:9.45pt;z-index:251713536" o:allowincell="f" filled="f" stroked="f">
            <v:textbox style="mso-rotate-with-shape:t" inset="0,0,0,0">
              <w:txbxContent>
                <w:p w:rsidR="0011332F" w:rsidRDefault="0011332F" w:rsidP="0011332F">
                  <w:r>
                    <w:rPr>
                      <w:snapToGrid w:val="0"/>
                      <w:color w:val="000000"/>
                      <w:sz w:val="14"/>
                      <w:lang w:val="en-US"/>
                    </w:rPr>
                    <w:t>4</w:t>
                  </w:r>
                </w:p>
              </w:txbxContent>
            </v:textbox>
          </v:rect>
        </w:pict>
      </w:r>
      <w:r w:rsidRPr="006C61E5">
        <w:rPr>
          <w:noProof/>
          <w:szCs w:val="28"/>
        </w:rPr>
        <w:pict>
          <v:rect id="_x0000_s1162" style="position:absolute;left:0;text-align:left;margin-left:49.05pt;margin-top:24.1pt;width:8.8pt;height:15.9pt;z-index:251712512"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161" style="position:absolute;left:0;text-align:left;margin-left:52.05pt;margin-top:24.1pt;width:10.8pt;height:15.9pt;z-index:251711488" o:allowincell="f" filled="f" stroked="f">
            <v:textbox style="mso-rotate-with-shape:t" inset="0,0,0,0">
              <w:txbxContent>
                <w:p w:rsidR="0011332F" w:rsidRDefault="0011332F" w:rsidP="0011332F">
                  <w:r>
                    <w:rPr>
                      <w:snapToGrid w:val="0"/>
                      <w:color w:val="000000"/>
                      <w:sz w:val="24"/>
                      <w:lang w:val="en-US"/>
                    </w:rPr>
                    <w:t>1</w:t>
                  </w:r>
                </w:p>
              </w:txbxContent>
            </v:textbox>
          </v:rect>
        </w:pict>
      </w:r>
      <w:r w:rsidRPr="006C61E5">
        <w:rPr>
          <w:noProof/>
          <w:szCs w:val="28"/>
        </w:rPr>
        <w:pict>
          <v:rect id="_x0000_s1160" style="position:absolute;left:0;text-align:left;margin-left:57.05pt;margin-top:24.1pt;width:8.8pt;height:15.9pt;z-index:251710464"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159" style="position:absolute;left:0;text-align:left;margin-left:85.8pt;margin-top:24.1pt;width:8.15pt;height:15.9pt;z-index:251709440"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158" style="position:absolute;left:0;text-align:left;margin-left:166.05pt;margin-top:24.1pt;width:10.8pt;height:15.9pt;z-index:251708416" o:allowincell="f" filled="f" stroked="f">
            <v:textbox style="mso-rotate-with-shape:t" inset="0,0,0,0">
              <w:txbxContent>
                <w:p w:rsidR="0011332F" w:rsidRDefault="0011332F" w:rsidP="0011332F">
                  <w:r>
                    <w:rPr>
                      <w:snapToGrid w:val="0"/>
                      <w:color w:val="000000"/>
                      <w:sz w:val="24"/>
                      <w:lang w:val="en-US"/>
                    </w:rPr>
                    <w:t>0</w:t>
                  </w:r>
                </w:p>
              </w:txbxContent>
            </v:textbox>
          </v:rect>
        </w:pict>
      </w:r>
      <w:r w:rsidRPr="006C61E5">
        <w:rPr>
          <w:noProof/>
          <w:szCs w:val="28"/>
        </w:rPr>
        <w:pict>
          <v:rect id="_x0000_s1157" style="position:absolute;left:0;text-align:left;margin-left:171.7pt;margin-top:24.1pt;width:8.15pt;height:15.9pt;z-index:251707392"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156" style="position:absolute;left:0;text-align:left;margin-left:49.05pt;margin-top:42.4pt;width:8.8pt;height:15.9pt;z-index:251706368"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155" style="position:absolute;left:0;text-align:left;margin-left:53.35pt;margin-top:42.4pt;width:10.8pt;height:15.9pt;z-index:251705344" o:allowincell="f" filled="f" stroked="f">
            <v:textbox style="mso-rotate-with-shape:t" inset="0,0,0,0">
              <w:txbxContent>
                <w:p w:rsidR="0011332F" w:rsidRDefault="0011332F" w:rsidP="0011332F">
                  <w:r>
                    <w:rPr>
                      <w:snapToGrid w:val="0"/>
                      <w:color w:val="000000"/>
                      <w:sz w:val="24"/>
                      <w:lang w:val="en-US"/>
                    </w:rPr>
                    <w:t>2</w:t>
                  </w:r>
                </w:p>
              </w:txbxContent>
            </v:textbox>
          </v:rect>
        </w:pict>
      </w:r>
      <w:r w:rsidRPr="006C61E5">
        <w:rPr>
          <w:noProof/>
          <w:szCs w:val="28"/>
        </w:rPr>
        <w:pict>
          <v:rect id="_x0000_s1154" style="position:absolute;left:0;text-align:left;margin-left:59.35pt;margin-top:42.4pt;width:8.8pt;height:15.9pt;z-index:251704320"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153" style="position:absolute;left:0;text-align:left;margin-left:88.05pt;margin-top:42.4pt;width:8.15pt;height:15.9pt;z-index:251703296"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152" style="position:absolute;left:0;text-align:left;margin-left:161.45pt;margin-top:42.4pt;width:10.8pt;height:15.9pt;z-index:251702272" o:allowincell="f" filled="f" stroked="f">
            <v:textbox style="mso-rotate-with-shape:t" inset="0,0,0,0">
              <w:txbxContent>
                <w:p w:rsidR="0011332F" w:rsidRDefault="0011332F" w:rsidP="0011332F">
                  <w:r>
                    <w:rPr>
                      <w:snapToGrid w:val="0"/>
                      <w:color w:val="000000"/>
                      <w:sz w:val="24"/>
                      <w:lang w:val="en-US"/>
                    </w:rPr>
                    <w:t>0</w:t>
                  </w:r>
                </w:p>
              </w:txbxContent>
            </v:textbox>
          </v:rect>
        </w:pict>
      </w:r>
      <w:r w:rsidRPr="006C61E5">
        <w:rPr>
          <w:noProof/>
          <w:szCs w:val="28"/>
        </w:rPr>
        <w:pict>
          <v:rect id="_x0000_s1151" style="position:absolute;left:0;text-align:left;margin-left:167.1pt;margin-top:42.4pt;width:8.15pt;height:15.9pt;z-index:251701248"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150" style="position:absolute;left:0;text-align:left;margin-left:49.05pt;margin-top:60.7pt;width:8.8pt;height:15.9pt;z-index:251700224"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149" style="position:absolute;left:0;text-align:left;margin-left:53pt;margin-top:60.7pt;width:10.8pt;height:15.9pt;z-index:251699200" o:allowincell="f" filled="f" stroked="f">
            <v:textbox style="mso-rotate-with-shape:t" inset="0,0,0,0">
              <w:txbxContent>
                <w:p w:rsidR="0011332F" w:rsidRDefault="0011332F" w:rsidP="0011332F">
                  <w:r>
                    <w:rPr>
                      <w:snapToGrid w:val="0"/>
                      <w:color w:val="000000"/>
                      <w:sz w:val="24"/>
                      <w:lang w:val="en-US"/>
                    </w:rPr>
                    <w:t>3</w:t>
                  </w:r>
                </w:p>
              </w:txbxContent>
            </v:textbox>
          </v:rect>
        </w:pict>
      </w:r>
      <w:r w:rsidRPr="006C61E5">
        <w:rPr>
          <w:noProof/>
          <w:szCs w:val="28"/>
        </w:rPr>
        <w:pict>
          <v:rect id="_x0000_s1148" style="position:absolute;left:0;text-align:left;margin-left:58.6pt;margin-top:60.7pt;width:8.8pt;height:15.9pt;z-index:251698176"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147" style="position:absolute;left:0;text-align:left;margin-left:87.3pt;margin-top:60.7pt;width:8.15pt;height:15.9pt;z-index:251697152" o:allowincell="f" filled="f" stroked="f">
            <v:textbox style="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146" style="position:absolute;left:0;text-align:left;margin-left:168.6pt;margin-top:60.7pt;width:10.8pt;height:15.9pt;z-index:251696128" o:allowincell="f" filled="f" stroked="f">
            <v:textbox style="mso-rotate-with-shape:t" inset="0,0,0,0">
              <w:txbxContent>
                <w:p w:rsidR="0011332F" w:rsidRDefault="0011332F" w:rsidP="0011332F">
                  <w:r>
                    <w:rPr>
                      <w:snapToGrid w:val="0"/>
                      <w:color w:val="000000"/>
                      <w:sz w:val="24"/>
                      <w:lang w:val="en-US"/>
                    </w:rPr>
                    <w:t>0</w:t>
                  </w:r>
                </w:p>
              </w:txbxContent>
            </v:textbox>
          </v:rect>
        </w:pict>
      </w:r>
      <w:r w:rsidRPr="006C61E5">
        <w:rPr>
          <w:szCs w:val="28"/>
        </w:rPr>
        <w:t>1 закон Кирхгофа:</w:t>
      </w:r>
    </w:p>
    <w:p w:rsidR="0011332F" w:rsidRPr="006C61E5" w:rsidRDefault="0011332F" w:rsidP="0011332F">
      <w:pPr>
        <w:pStyle w:val="1"/>
        <w:ind w:firstLine="709"/>
        <w:rPr>
          <w:szCs w:val="28"/>
        </w:rPr>
      </w:pPr>
      <w:r w:rsidRPr="006C61E5">
        <w:rPr>
          <w:noProof/>
          <w:szCs w:val="28"/>
        </w:rPr>
        <w:pict>
          <v:rect id="_x0000_s1145" style="position:absolute;left:0;text-align:left;margin-left:174.25pt;margin-top:44.6pt;width:8.15pt;height:15.9pt;z-index:251695104" o:allowincell="f" filled="f" stroked="f">
            <v:textbox style="mso-rotate-with-shape:t" inset="0,0,0,0">
              <w:txbxContent>
                <w:p w:rsidR="0011332F" w:rsidRDefault="0011332F" w:rsidP="0011332F">
                  <w:r>
                    <w:rPr>
                      <w:snapToGrid w:val="0"/>
                      <w:color w:val="000000"/>
                      <w:sz w:val="24"/>
                      <w:lang w:val="en-US"/>
                    </w:rPr>
                    <w:t>;</w:t>
                  </w:r>
                </w:p>
              </w:txbxContent>
            </v:textbox>
          </v:rect>
        </w:pict>
      </w:r>
    </w:p>
    <w:p w:rsidR="0011332F" w:rsidRPr="006C61E5" w:rsidRDefault="0011332F" w:rsidP="0011332F">
      <w:pPr>
        <w:pStyle w:val="1"/>
        <w:ind w:firstLine="709"/>
        <w:rPr>
          <w:b/>
          <w:szCs w:val="28"/>
        </w:rPr>
      </w:pPr>
    </w:p>
    <w:p w:rsidR="0011332F" w:rsidRPr="006C61E5" w:rsidRDefault="0011332F" w:rsidP="0011332F">
      <w:pPr>
        <w:pStyle w:val="1"/>
        <w:ind w:firstLine="709"/>
        <w:rPr>
          <w:b/>
          <w:szCs w:val="28"/>
        </w:rPr>
      </w:pPr>
    </w:p>
    <w:p w:rsidR="0011332F" w:rsidRPr="006C61E5" w:rsidRDefault="0011332F" w:rsidP="0011332F">
      <w:pPr>
        <w:pStyle w:val="1"/>
        <w:ind w:firstLine="709"/>
        <w:rPr>
          <w:b/>
          <w:szCs w:val="28"/>
        </w:rPr>
      </w:pPr>
    </w:p>
    <w:p w:rsidR="0011332F" w:rsidRPr="006C61E5" w:rsidRDefault="0011332F" w:rsidP="0011332F">
      <w:pPr>
        <w:pStyle w:val="1"/>
        <w:ind w:firstLine="709"/>
        <w:rPr>
          <w:szCs w:val="28"/>
        </w:rPr>
      </w:pPr>
      <w:r w:rsidRPr="006C61E5">
        <w:rPr>
          <w:noProof/>
          <w:szCs w:val="28"/>
        </w:rPr>
        <w:pict>
          <v:rect id="_x0000_s1255" style="position:absolute;left:0;text-align:left;margin-left:61.8pt;margin-top:18.65pt;width:13.8pt;height:17.3pt;z-index:251807744" o:allowincell="f" filled="f" stroked="f">
            <v:textbox style="mso-next-textbox:#_x0000_s1255;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254" style="position:absolute;left:0;text-align:left;margin-left:161.15pt;margin-top:18.65pt;width:13.8pt;height:17.3pt;z-index:251806720" o:allowincell="f" filled="f" stroked="f">
            <v:textbox style="mso-next-textbox:#_x0000_s1254;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253" style="position:absolute;left:0;text-align:left;margin-left:197.05pt;margin-top:18.65pt;width:13.8pt;height:17.3pt;z-index:251805696" o:allowincell="f" filled="f" stroked="f">
            <v:textbox style="mso-next-textbox:#_x0000_s1253;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252" style="position:absolute;left:0;text-align:left;margin-left:232.95pt;margin-top:18.65pt;width:13.8pt;height:17.3pt;z-index:251804672" o:allowincell="f" filled="f" stroked="f">
            <v:textbox style="mso-next-textbox:#_x0000_s1252;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251" style="position:absolute;left:0;text-align:left;margin-left:257.45pt;margin-top:18.65pt;width:13.8pt;height:17.3pt;z-index:251803648" o:allowincell="f" filled="f" stroked="f">
            <v:textbox style="mso-next-textbox:#_x0000_s1251;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250" style="position:absolute;left:0;text-align:left;margin-left:64.05pt;margin-top:36.85pt;width:13.8pt;height:17.3pt;z-index:251802624" o:allowincell="f" filled="f" stroked="f">
            <v:textbox style="mso-next-textbox:#_x0000_s1250;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249" style="position:absolute;left:0;text-align:left;margin-left:166.15pt;margin-top:36.85pt;width:13.8pt;height:17.3pt;z-index:251801600" o:allowincell="f" filled="f" stroked="f">
            <v:textbox style="mso-next-textbox:#_x0000_s1249;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248" style="position:absolute;left:0;text-align:left;margin-left:201.65pt;margin-top:36.85pt;width:13.8pt;height:17.3pt;z-index:251800576" o:allowincell="f" filled="f" stroked="f">
            <v:textbox style="mso-next-textbox:#_x0000_s1248;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247" style="position:absolute;left:0;text-align:left;margin-left:236.65pt;margin-top:36.85pt;width:13.8pt;height:17.3pt;z-index:251799552" o:allowincell="f" filled="f" stroked="f">
            <v:textbox style="mso-next-textbox:#_x0000_s1247;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246" style="position:absolute;left:0;text-align:left;margin-left:262.45pt;margin-top:36.85pt;width:13.8pt;height:17.3pt;z-index:251798528" o:allowincell="f" filled="f" stroked="f">
            <v:textbox style="mso-next-textbox:#_x0000_s1246;mso-rotate-with-shape:t" inset="0,0,0,0">
              <w:txbxContent>
                <w:p w:rsidR="0011332F" w:rsidRDefault="0011332F" w:rsidP="0011332F">
                  <w:r>
                    <w:rPr>
                      <w:rFonts w:ascii="Symbol" w:hAnsi="Symbol"/>
                      <w:snapToGrid w:val="0"/>
                      <w:color w:val="000000"/>
                      <w:sz w:val="24"/>
                      <w:lang w:val="en-US"/>
                    </w:rPr>
                    <w:t></w:t>
                  </w:r>
                </w:p>
              </w:txbxContent>
            </v:textbox>
          </v:rect>
        </w:pict>
      </w:r>
      <w:r w:rsidRPr="006C61E5">
        <w:rPr>
          <w:noProof/>
          <w:szCs w:val="28"/>
        </w:rPr>
        <w:pict>
          <v:rect id="_x0000_s1245" style="position:absolute;left:0;text-align:left;margin-left:33.9pt;margin-top:20pt;width:21.7pt;height:15.9pt;z-index:251797504" o:allowincell="f" filled="f" stroked="f">
            <v:textbox style="mso-next-textbox:#_x0000_s1245;mso-rotate-with-shape:t" inset="0,0,0,0">
              <w:txbxContent>
                <w:p w:rsidR="0011332F" w:rsidRDefault="0011332F" w:rsidP="0011332F">
                  <w:proofErr w:type="spellStart"/>
                  <w:proofErr w:type="gramStart"/>
                  <w:r>
                    <w:rPr>
                      <w:i/>
                      <w:snapToGrid w:val="0"/>
                      <w:color w:val="000000"/>
                      <w:sz w:val="24"/>
                      <w:lang w:val="en-US"/>
                    </w:rPr>
                    <w:t>для</w:t>
                  </w:r>
                  <w:proofErr w:type="spellEnd"/>
                  <w:proofErr w:type="gramEnd"/>
                </w:p>
              </w:txbxContent>
            </v:textbox>
          </v:rect>
        </w:pict>
      </w:r>
      <w:r w:rsidRPr="006C61E5">
        <w:rPr>
          <w:noProof/>
          <w:szCs w:val="28"/>
        </w:rPr>
        <w:pict>
          <v:rect id="_x0000_s1244" style="position:absolute;left:0;text-align:left;margin-left:71.3pt;margin-top:20pt;width:15.5pt;height:15.9pt;z-index:251796480" o:allowincell="f" filled="f" stroked="f">
            <v:textbox style="mso-next-textbox:#_x0000_s1244;mso-rotate-with-shape:t" inset="0,0,0,0">
              <w:txbxContent>
                <w:p w:rsidR="0011332F" w:rsidRDefault="0011332F" w:rsidP="0011332F">
                  <w:proofErr w:type="spellStart"/>
                  <w:proofErr w:type="gramStart"/>
                  <w:r>
                    <w:rPr>
                      <w:i/>
                      <w:snapToGrid w:val="0"/>
                      <w:color w:val="000000"/>
                      <w:sz w:val="24"/>
                      <w:lang w:val="en-US"/>
                    </w:rPr>
                    <w:t>го</w:t>
                  </w:r>
                  <w:proofErr w:type="spellEnd"/>
                  <w:proofErr w:type="gramEnd"/>
                </w:p>
              </w:txbxContent>
            </v:textbox>
          </v:rect>
        </w:pict>
      </w:r>
      <w:r w:rsidRPr="006C61E5">
        <w:rPr>
          <w:noProof/>
          <w:szCs w:val="28"/>
        </w:rPr>
        <w:pict>
          <v:rect id="_x0000_s1243" style="position:absolute;left:0;text-align:left;margin-left:86.45pt;margin-top:20pt;width:48.4pt;height:15.9pt;z-index:251795456" o:allowincell="f" filled="f" stroked="f">
            <v:textbox style="mso-next-textbox:#_x0000_s1243;mso-rotate-with-shape:t" inset="0,0,0,0">
              <w:txbxContent>
                <w:p w:rsidR="0011332F" w:rsidRDefault="0011332F" w:rsidP="0011332F">
                  <w:proofErr w:type="spellStart"/>
                  <w:proofErr w:type="gramStart"/>
                  <w:r>
                    <w:rPr>
                      <w:i/>
                      <w:snapToGrid w:val="0"/>
                      <w:color w:val="000000"/>
                      <w:sz w:val="24"/>
                      <w:lang w:val="en-US"/>
                    </w:rPr>
                    <w:t>контура</w:t>
                  </w:r>
                  <w:proofErr w:type="spellEnd"/>
                  <w:proofErr w:type="gramEnd"/>
                </w:p>
              </w:txbxContent>
            </v:textbox>
          </v:rect>
        </w:pict>
      </w:r>
      <w:r w:rsidRPr="006C61E5">
        <w:rPr>
          <w:noProof/>
          <w:szCs w:val="28"/>
        </w:rPr>
        <w:pict>
          <v:rect id="_x0000_s1242" style="position:absolute;left:0;text-align:left;margin-left:137.65pt;margin-top:20pt;width:8.8pt;height:15.9pt;z-index:251794432" o:allowincell="f" filled="f" stroked="f">
            <v:textbox style="mso-next-textbox:#_x0000_s1242;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241" style="position:absolute;left:0;text-align:left;margin-left:146.8pt;margin-top:20pt;width:12.15pt;height:15.9pt;z-index:251793408" o:allowincell="f" filled="f" stroked="f">
            <v:textbox style="mso-next-textbox:#_x0000_s1241;mso-rotate-with-shape:t" inset="0,0,0,0">
              <w:txbxContent>
                <w:p w:rsidR="0011332F" w:rsidRDefault="0011332F" w:rsidP="0011332F">
                  <w:r>
                    <w:rPr>
                      <w:i/>
                      <w:snapToGrid w:val="0"/>
                      <w:color w:val="000000"/>
                      <w:sz w:val="24"/>
                      <w:lang w:val="en-US"/>
                    </w:rPr>
                    <w:t>R</w:t>
                  </w:r>
                </w:p>
              </w:txbxContent>
            </v:textbox>
          </v:rect>
        </w:pict>
      </w:r>
      <w:r w:rsidRPr="006C61E5">
        <w:rPr>
          <w:noProof/>
          <w:szCs w:val="28"/>
        </w:rPr>
        <w:pict>
          <v:rect id="_x0000_s1240" style="position:absolute;left:0;text-align:left;margin-left:170.9pt;margin-top:20pt;width:8.8pt;height:15.9pt;z-index:251792384" o:allowincell="f" filled="f" stroked="f">
            <v:textbox style="mso-next-textbox:#_x0000_s1240;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239" style="position:absolute;left:0;text-align:left;margin-left:181.35pt;margin-top:20pt;width:12.15pt;height:15.9pt;z-index:251791360" o:allowincell="f" filled="f" stroked="f">
            <v:textbox style="mso-next-textbox:#_x0000_s1239;mso-rotate-with-shape:t" inset="0,0,0,0">
              <w:txbxContent>
                <w:p w:rsidR="0011332F" w:rsidRDefault="0011332F" w:rsidP="0011332F">
                  <w:r>
                    <w:rPr>
                      <w:i/>
                      <w:snapToGrid w:val="0"/>
                      <w:color w:val="000000"/>
                      <w:sz w:val="24"/>
                      <w:lang w:val="en-US"/>
                    </w:rPr>
                    <w:t>R</w:t>
                  </w:r>
                </w:p>
              </w:txbxContent>
            </v:textbox>
          </v:rect>
        </w:pict>
      </w:r>
      <w:r w:rsidRPr="006C61E5">
        <w:rPr>
          <w:noProof/>
          <w:szCs w:val="28"/>
        </w:rPr>
        <w:pict>
          <v:rect id="_x0000_s1238" style="position:absolute;left:0;text-align:left;margin-left:206.8pt;margin-top:20pt;width:8.8pt;height:15.9pt;z-index:251790336" o:allowincell="f" filled="f" stroked="f">
            <v:textbox style="mso-next-textbox:#_x0000_s1238;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237" style="position:absolute;left:0;text-align:left;margin-left:217.25pt;margin-top:20pt;width:12.15pt;height:15.9pt;z-index:251789312" o:allowincell="f" filled="f" stroked="f">
            <v:textbox style="mso-next-textbox:#_x0000_s1237;mso-rotate-with-shape:t" inset="0,0,0,0">
              <w:txbxContent>
                <w:p w:rsidR="0011332F" w:rsidRDefault="0011332F" w:rsidP="0011332F">
                  <w:r>
                    <w:rPr>
                      <w:i/>
                      <w:snapToGrid w:val="0"/>
                      <w:color w:val="000000"/>
                      <w:sz w:val="24"/>
                      <w:lang w:val="en-US"/>
                    </w:rPr>
                    <w:t>R</w:t>
                  </w:r>
                </w:p>
              </w:txbxContent>
            </v:textbox>
          </v:rect>
        </w:pict>
      </w:r>
      <w:r w:rsidRPr="006C61E5">
        <w:rPr>
          <w:noProof/>
          <w:szCs w:val="28"/>
        </w:rPr>
        <w:pict>
          <v:rect id="_x0000_s1236" style="position:absolute;left:0;text-align:left;margin-left:242.7pt;margin-top:20pt;width:12.15pt;height:15.9pt;z-index:251788288" o:allowincell="f" filled="f" stroked="f">
            <v:textbox style="mso-next-textbox:#_x0000_s1236;mso-rotate-with-shape:t" inset="0,0,0,0">
              <w:txbxContent>
                <w:p w:rsidR="0011332F" w:rsidRDefault="0011332F" w:rsidP="0011332F">
                  <w:r>
                    <w:rPr>
                      <w:i/>
                      <w:snapToGrid w:val="0"/>
                      <w:color w:val="000000"/>
                      <w:sz w:val="24"/>
                      <w:lang w:val="en-US"/>
                    </w:rPr>
                    <w:t>E</w:t>
                  </w:r>
                </w:p>
              </w:txbxContent>
            </v:textbox>
          </v:rect>
        </w:pict>
      </w:r>
      <w:r w:rsidRPr="006C61E5">
        <w:rPr>
          <w:noProof/>
          <w:szCs w:val="28"/>
        </w:rPr>
        <w:pict>
          <v:rect id="_x0000_s1235" style="position:absolute;left:0;text-align:left;margin-left:267.15pt;margin-top:20pt;width:12.15pt;height:15.9pt;z-index:251787264" o:allowincell="f" filled="f" stroked="f">
            <v:textbox style="mso-next-textbox:#_x0000_s1235;mso-rotate-with-shape:t" inset="0,0,0,0">
              <w:txbxContent>
                <w:p w:rsidR="0011332F" w:rsidRDefault="0011332F" w:rsidP="0011332F">
                  <w:r>
                    <w:rPr>
                      <w:i/>
                      <w:snapToGrid w:val="0"/>
                      <w:color w:val="000000"/>
                      <w:sz w:val="24"/>
                      <w:lang w:val="en-US"/>
                    </w:rPr>
                    <w:t>E</w:t>
                  </w:r>
                </w:p>
              </w:txbxContent>
            </v:textbox>
          </v:rect>
        </w:pict>
      </w:r>
      <w:r w:rsidRPr="006C61E5">
        <w:rPr>
          <w:noProof/>
          <w:szCs w:val="28"/>
        </w:rPr>
        <w:pict>
          <v:rect id="_x0000_s1234" style="position:absolute;left:0;text-align:left;margin-left:33.9pt;margin-top:38.2pt;width:21.7pt;height:15.9pt;z-index:251786240" o:allowincell="f" filled="f" stroked="f">
            <v:textbox style="mso-next-textbox:#_x0000_s1234;mso-rotate-with-shape:t" inset="0,0,0,0">
              <w:txbxContent>
                <w:p w:rsidR="0011332F" w:rsidRDefault="0011332F" w:rsidP="0011332F">
                  <w:proofErr w:type="spellStart"/>
                  <w:proofErr w:type="gramStart"/>
                  <w:r>
                    <w:rPr>
                      <w:i/>
                      <w:snapToGrid w:val="0"/>
                      <w:color w:val="000000"/>
                      <w:sz w:val="24"/>
                      <w:lang w:val="en-US"/>
                    </w:rPr>
                    <w:t>для</w:t>
                  </w:r>
                  <w:proofErr w:type="spellEnd"/>
                  <w:proofErr w:type="gramEnd"/>
                </w:p>
              </w:txbxContent>
            </v:textbox>
          </v:rect>
        </w:pict>
      </w:r>
      <w:r w:rsidRPr="006C61E5">
        <w:rPr>
          <w:noProof/>
          <w:szCs w:val="28"/>
        </w:rPr>
        <w:pict>
          <v:rect id="_x0000_s1233" style="position:absolute;left:0;text-align:left;margin-left:73.6pt;margin-top:38.2pt;width:15.5pt;height:15.9pt;z-index:251785216" o:allowincell="f" filled="f" stroked="f">
            <v:textbox style="mso-next-textbox:#_x0000_s1233;mso-rotate-with-shape:t" inset="0,0,0,0">
              <w:txbxContent>
                <w:p w:rsidR="0011332F" w:rsidRDefault="0011332F" w:rsidP="0011332F">
                  <w:proofErr w:type="spellStart"/>
                  <w:proofErr w:type="gramStart"/>
                  <w:r>
                    <w:rPr>
                      <w:i/>
                      <w:snapToGrid w:val="0"/>
                      <w:color w:val="000000"/>
                      <w:sz w:val="24"/>
                      <w:lang w:val="en-US"/>
                    </w:rPr>
                    <w:t>го</w:t>
                  </w:r>
                  <w:proofErr w:type="spellEnd"/>
                  <w:proofErr w:type="gramEnd"/>
                </w:p>
              </w:txbxContent>
            </v:textbox>
          </v:rect>
        </w:pict>
      </w:r>
      <w:r w:rsidRPr="006C61E5">
        <w:rPr>
          <w:noProof/>
          <w:szCs w:val="28"/>
        </w:rPr>
        <w:pict>
          <v:rect id="_x0000_s1232" style="position:absolute;left:0;text-align:left;margin-left:88.75pt;margin-top:38.2pt;width:48.4pt;height:15.9pt;z-index:251784192" o:allowincell="f" filled="f" stroked="f">
            <v:textbox style="mso-next-textbox:#_x0000_s1232;mso-rotate-with-shape:t" inset="0,0,0,0">
              <w:txbxContent>
                <w:p w:rsidR="0011332F" w:rsidRDefault="0011332F" w:rsidP="0011332F">
                  <w:proofErr w:type="spellStart"/>
                  <w:proofErr w:type="gramStart"/>
                  <w:r>
                    <w:rPr>
                      <w:i/>
                      <w:snapToGrid w:val="0"/>
                      <w:color w:val="000000"/>
                      <w:sz w:val="24"/>
                      <w:lang w:val="en-US"/>
                    </w:rPr>
                    <w:t>контура</w:t>
                  </w:r>
                  <w:proofErr w:type="spellEnd"/>
                  <w:proofErr w:type="gramEnd"/>
                </w:p>
              </w:txbxContent>
            </v:textbox>
          </v:rect>
        </w:pict>
      </w:r>
      <w:r w:rsidRPr="006C61E5">
        <w:rPr>
          <w:noProof/>
          <w:szCs w:val="28"/>
        </w:rPr>
        <w:pict>
          <v:rect id="_x0000_s1231" style="position:absolute;left:0;text-align:left;margin-left:139.95pt;margin-top:38.2pt;width:8.8pt;height:15.9pt;z-index:251783168" o:allowincell="f" filled="f" stroked="f">
            <v:textbox style="mso-next-textbox:#_x0000_s1231;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230" style="position:absolute;left:0;text-align:left;margin-left:150.4pt;margin-top:38.2pt;width:12.15pt;height:15.9pt;z-index:251782144" o:allowincell="f" filled="f" stroked="f">
            <v:textbox style="mso-next-textbox:#_x0000_s1230;mso-rotate-with-shape:t" inset="0,0,0,0">
              <w:txbxContent>
                <w:p w:rsidR="0011332F" w:rsidRDefault="0011332F" w:rsidP="0011332F">
                  <w:r>
                    <w:rPr>
                      <w:i/>
                      <w:snapToGrid w:val="0"/>
                      <w:color w:val="000000"/>
                      <w:sz w:val="24"/>
                      <w:lang w:val="en-US"/>
                    </w:rPr>
                    <w:t>R</w:t>
                  </w:r>
                </w:p>
              </w:txbxContent>
            </v:textbox>
          </v:rect>
        </w:pict>
      </w:r>
      <w:r w:rsidRPr="006C61E5">
        <w:rPr>
          <w:noProof/>
          <w:szCs w:val="28"/>
        </w:rPr>
        <w:pict>
          <v:rect id="_x0000_s1229" style="position:absolute;left:0;text-align:left;margin-left:176.05pt;margin-top:38.2pt;width:8.8pt;height:15.9pt;z-index:251781120" o:allowincell="f" filled="f" stroked="f">
            <v:textbox style="mso-next-textbox:#_x0000_s1229;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228" style="position:absolute;left:0;text-align:left;margin-left:186.2pt;margin-top:38.2pt;width:12.15pt;height:15.9pt;z-index:251780096" o:allowincell="f" filled="f" stroked="f">
            <v:textbox style="mso-next-textbox:#_x0000_s1228;mso-rotate-with-shape:t" inset="0,0,0,0">
              <w:txbxContent>
                <w:p w:rsidR="0011332F" w:rsidRDefault="0011332F" w:rsidP="0011332F">
                  <w:r>
                    <w:rPr>
                      <w:i/>
                      <w:snapToGrid w:val="0"/>
                      <w:color w:val="000000"/>
                      <w:sz w:val="24"/>
                      <w:lang w:val="en-US"/>
                    </w:rPr>
                    <w:t>R</w:t>
                  </w:r>
                </w:p>
              </w:txbxContent>
            </v:textbox>
          </v:rect>
        </w:pict>
      </w:r>
      <w:r w:rsidRPr="006C61E5">
        <w:rPr>
          <w:noProof/>
          <w:szCs w:val="28"/>
        </w:rPr>
        <w:pict>
          <v:rect id="_x0000_s1227" style="position:absolute;left:0;text-align:left;margin-left:211.35pt;margin-top:38.2pt;width:8.8pt;height:15.9pt;z-index:251779072" o:allowincell="f" filled="f" stroked="f">
            <v:textbox style="mso-next-textbox:#_x0000_s1227;mso-rotate-with-shape:t" inset="0,0,0,0">
              <w:txbxContent>
                <w:p w:rsidR="0011332F" w:rsidRDefault="0011332F" w:rsidP="0011332F">
                  <w:r>
                    <w:rPr>
                      <w:i/>
                      <w:snapToGrid w:val="0"/>
                      <w:color w:val="000000"/>
                      <w:sz w:val="24"/>
                      <w:lang w:val="en-US"/>
                    </w:rPr>
                    <w:t>I</w:t>
                  </w:r>
                </w:p>
              </w:txbxContent>
            </v:textbox>
          </v:rect>
        </w:pict>
      </w:r>
      <w:r w:rsidRPr="006C61E5">
        <w:rPr>
          <w:noProof/>
          <w:szCs w:val="28"/>
        </w:rPr>
        <w:pict>
          <v:rect id="_x0000_s1226" style="position:absolute;left:0;text-align:left;margin-left:221.4pt;margin-top:38.2pt;width:12.15pt;height:15.9pt;z-index:251778048" o:allowincell="f" filled="f" stroked="f">
            <v:textbox style="mso-next-textbox:#_x0000_s1226;mso-rotate-with-shape:t" inset="0,0,0,0">
              <w:txbxContent>
                <w:p w:rsidR="0011332F" w:rsidRDefault="0011332F" w:rsidP="0011332F">
                  <w:r>
                    <w:rPr>
                      <w:i/>
                      <w:snapToGrid w:val="0"/>
                      <w:color w:val="000000"/>
                      <w:sz w:val="24"/>
                      <w:lang w:val="en-US"/>
                    </w:rPr>
                    <w:t>R</w:t>
                  </w:r>
                </w:p>
              </w:txbxContent>
            </v:textbox>
          </v:rect>
        </w:pict>
      </w:r>
      <w:r w:rsidRPr="006C61E5">
        <w:rPr>
          <w:noProof/>
          <w:szCs w:val="28"/>
        </w:rPr>
        <w:pict>
          <v:rect id="_x0000_s1225" style="position:absolute;left:0;text-align:left;margin-left:246.4pt;margin-top:38.2pt;width:12.15pt;height:15.9pt;z-index:251777024" o:allowincell="f" filled="f" stroked="f">
            <v:textbox style="mso-next-textbox:#_x0000_s1225;mso-rotate-with-shape:t" inset="0,0,0,0">
              <w:txbxContent>
                <w:p w:rsidR="0011332F" w:rsidRDefault="0011332F" w:rsidP="0011332F">
                  <w:r>
                    <w:rPr>
                      <w:i/>
                      <w:snapToGrid w:val="0"/>
                      <w:color w:val="000000"/>
                      <w:sz w:val="24"/>
                      <w:lang w:val="en-US"/>
                    </w:rPr>
                    <w:t>E</w:t>
                  </w:r>
                </w:p>
              </w:txbxContent>
            </v:textbox>
          </v:rect>
        </w:pict>
      </w:r>
      <w:r w:rsidRPr="006C61E5">
        <w:rPr>
          <w:noProof/>
          <w:szCs w:val="28"/>
        </w:rPr>
        <w:pict>
          <v:rect id="_x0000_s1224" style="position:absolute;left:0;text-align:left;margin-left:272.2pt;margin-top:38.2pt;width:12.15pt;height:15.9pt;z-index:251776000" o:allowincell="f" filled="f" stroked="f">
            <v:textbox style="mso-next-textbox:#_x0000_s1224;mso-rotate-with-shape:t" inset="0,0,0,0">
              <w:txbxContent>
                <w:p w:rsidR="0011332F" w:rsidRDefault="0011332F" w:rsidP="0011332F">
                  <w:r>
                    <w:rPr>
                      <w:i/>
                      <w:snapToGrid w:val="0"/>
                      <w:color w:val="000000"/>
                      <w:sz w:val="24"/>
                      <w:lang w:val="en-US"/>
                    </w:rPr>
                    <w:t>E</w:t>
                  </w:r>
                </w:p>
              </w:txbxContent>
            </v:textbox>
          </v:rect>
        </w:pict>
      </w:r>
      <w:r w:rsidRPr="006C61E5">
        <w:rPr>
          <w:noProof/>
          <w:szCs w:val="28"/>
        </w:rPr>
        <w:pict>
          <v:rect id="_x0000_s1223" style="position:absolute;left:0;text-align:left;margin-left:142.3pt;margin-top:27.4pt;width:6.3pt;height:9.45pt;z-index:251774976" o:allowincell="f" filled="f" stroked="f">
            <v:textbox style="mso-next-textbox:#_x0000_s1223;mso-rotate-with-shape:t" inset="0,0,0,0">
              <w:txbxContent>
                <w:p w:rsidR="0011332F" w:rsidRDefault="0011332F" w:rsidP="0011332F">
                  <w:r>
                    <w:rPr>
                      <w:snapToGrid w:val="0"/>
                      <w:color w:val="000000"/>
                      <w:sz w:val="14"/>
                      <w:lang w:val="en-US"/>
                    </w:rPr>
                    <w:t>1</w:t>
                  </w:r>
                </w:p>
              </w:txbxContent>
            </v:textbox>
          </v:rect>
        </w:pict>
      </w:r>
      <w:r w:rsidRPr="006C61E5">
        <w:rPr>
          <w:noProof/>
          <w:szCs w:val="28"/>
        </w:rPr>
        <w:pict>
          <v:rect id="_x0000_s1222" style="position:absolute;left:0;text-align:left;margin-left:153.7pt;margin-top:27.4pt;width:6.3pt;height:9.45pt;z-index:251773952" o:allowincell="f" filled="f" stroked="f">
            <v:textbox style="mso-next-textbox:#_x0000_s1222;mso-rotate-with-shape:t" inset="0,0,0,0">
              <w:txbxContent>
                <w:p w:rsidR="0011332F" w:rsidRDefault="0011332F" w:rsidP="0011332F">
                  <w:r>
                    <w:rPr>
                      <w:snapToGrid w:val="0"/>
                      <w:color w:val="000000"/>
                      <w:sz w:val="14"/>
                      <w:lang w:val="en-US"/>
                    </w:rPr>
                    <w:t>1</w:t>
                  </w:r>
                </w:p>
              </w:txbxContent>
            </v:textbox>
          </v:rect>
        </w:pict>
      </w:r>
      <w:r w:rsidRPr="006C61E5">
        <w:rPr>
          <w:noProof/>
          <w:szCs w:val="28"/>
        </w:rPr>
        <w:pict>
          <v:rect id="_x0000_s1221" style="position:absolute;left:0;text-align:left;margin-left:176.3pt;margin-top:27.4pt;width:6.3pt;height:9.45pt;z-index:251772928" o:allowincell="f" filled="f" stroked="f">
            <v:textbox style="mso-next-textbox:#_x0000_s1221;mso-rotate-with-shape:t" inset="0,0,0,0">
              <w:txbxContent>
                <w:p w:rsidR="0011332F" w:rsidRDefault="0011332F" w:rsidP="0011332F">
                  <w:r>
                    <w:rPr>
                      <w:snapToGrid w:val="0"/>
                      <w:color w:val="000000"/>
                      <w:sz w:val="14"/>
                      <w:lang w:val="en-US"/>
                    </w:rPr>
                    <w:t>2</w:t>
                  </w:r>
                </w:p>
              </w:txbxContent>
            </v:textbox>
          </v:rect>
        </w:pict>
      </w:r>
      <w:r w:rsidRPr="006C61E5">
        <w:rPr>
          <w:noProof/>
          <w:szCs w:val="28"/>
        </w:rPr>
        <w:pict>
          <v:rect id="_x0000_s1220" style="position:absolute;left:0;text-align:left;margin-left:189.05pt;margin-top:27.4pt;width:6.3pt;height:9.45pt;z-index:251771904" o:allowincell="f" filled="f" stroked="f">
            <v:textbox style="mso-next-textbox:#_x0000_s1220;mso-rotate-with-shape:t" inset="0,0,0,0">
              <w:txbxContent>
                <w:p w:rsidR="0011332F" w:rsidRDefault="0011332F" w:rsidP="0011332F">
                  <w:r>
                    <w:rPr>
                      <w:snapToGrid w:val="0"/>
                      <w:color w:val="000000"/>
                      <w:sz w:val="14"/>
                      <w:lang w:val="en-US"/>
                    </w:rPr>
                    <w:t>2</w:t>
                  </w:r>
                </w:p>
              </w:txbxContent>
            </v:textbox>
          </v:rect>
        </w:pict>
      </w:r>
      <w:r w:rsidRPr="006C61E5">
        <w:rPr>
          <w:noProof/>
          <w:szCs w:val="28"/>
        </w:rPr>
        <w:pict>
          <v:rect id="_x0000_s1219" style="position:absolute;left:0;text-align:left;margin-left:212.2pt;margin-top:27.4pt;width:6.3pt;height:9.45pt;z-index:251770880" o:allowincell="f" filled="f" stroked="f">
            <v:textbox style="mso-next-textbox:#_x0000_s1219;mso-rotate-with-shape:t" inset="0,0,0,0">
              <w:txbxContent>
                <w:p w:rsidR="0011332F" w:rsidRDefault="0011332F" w:rsidP="0011332F">
                  <w:r>
                    <w:rPr>
                      <w:snapToGrid w:val="0"/>
                      <w:color w:val="000000"/>
                      <w:sz w:val="14"/>
                      <w:lang w:val="en-US"/>
                    </w:rPr>
                    <w:t>4</w:t>
                  </w:r>
                </w:p>
              </w:txbxContent>
            </v:textbox>
          </v:rect>
        </w:pict>
      </w:r>
      <w:r w:rsidRPr="006C61E5">
        <w:rPr>
          <w:noProof/>
          <w:szCs w:val="28"/>
        </w:rPr>
        <w:pict>
          <v:rect id="_x0000_s1218" style="position:absolute;left:0;text-align:left;margin-left:224.95pt;margin-top:27.4pt;width:6.3pt;height:9.45pt;z-index:251769856" o:allowincell="f" filled="f" stroked="f">
            <v:textbox style="mso-next-textbox:#_x0000_s1218;mso-rotate-with-shape:t" inset="0,0,0,0">
              <w:txbxContent>
                <w:p w:rsidR="0011332F" w:rsidRDefault="0011332F" w:rsidP="0011332F">
                  <w:r>
                    <w:rPr>
                      <w:snapToGrid w:val="0"/>
                      <w:color w:val="000000"/>
                      <w:sz w:val="14"/>
                      <w:lang w:val="en-US"/>
                    </w:rPr>
                    <w:t>4</w:t>
                  </w:r>
                </w:p>
              </w:txbxContent>
            </v:textbox>
          </v:rect>
        </w:pict>
      </w:r>
      <w:r w:rsidRPr="006C61E5">
        <w:rPr>
          <w:noProof/>
          <w:szCs w:val="28"/>
        </w:rPr>
        <w:pict>
          <v:rect id="_x0000_s1217" style="position:absolute;left:0;text-align:left;margin-left:249.95pt;margin-top:27.4pt;width:6.3pt;height:9.45pt;z-index:251768832" o:allowincell="f" filled="f" stroked="f">
            <v:textbox style="mso-next-textbox:#_x0000_s1217;mso-rotate-with-shape:t" inset="0,0,0,0">
              <w:txbxContent>
                <w:p w:rsidR="0011332F" w:rsidRDefault="0011332F" w:rsidP="0011332F">
                  <w:r>
                    <w:rPr>
                      <w:snapToGrid w:val="0"/>
                      <w:color w:val="000000"/>
                      <w:sz w:val="14"/>
                      <w:lang w:val="en-US"/>
                    </w:rPr>
                    <w:t>1</w:t>
                  </w:r>
                </w:p>
              </w:txbxContent>
            </v:textbox>
          </v:rect>
        </w:pict>
      </w:r>
      <w:r w:rsidRPr="006C61E5">
        <w:rPr>
          <w:noProof/>
          <w:szCs w:val="28"/>
        </w:rPr>
        <w:pict>
          <v:rect id="_x0000_s1216" style="position:absolute;left:0;text-align:left;margin-left:275.2pt;margin-top:27.4pt;width:6.3pt;height:9.45pt;z-index:251767808" o:allowincell="f" filled="f" stroked="f">
            <v:textbox style="mso-next-textbox:#_x0000_s1216;mso-rotate-with-shape:t" inset="0,0,0,0">
              <w:txbxContent>
                <w:p w:rsidR="0011332F" w:rsidRDefault="0011332F" w:rsidP="0011332F">
                  <w:r>
                    <w:rPr>
                      <w:snapToGrid w:val="0"/>
                      <w:color w:val="000000"/>
                      <w:sz w:val="14"/>
                      <w:lang w:val="en-US"/>
                    </w:rPr>
                    <w:t>2</w:t>
                  </w:r>
                </w:p>
              </w:txbxContent>
            </v:textbox>
          </v:rect>
        </w:pict>
      </w:r>
      <w:r w:rsidRPr="006C61E5">
        <w:rPr>
          <w:noProof/>
          <w:szCs w:val="28"/>
        </w:rPr>
        <w:pict>
          <v:rect id="_x0000_s1215" style="position:absolute;left:0;text-align:left;margin-left:145.4pt;margin-top:45.6pt;width:6.3pt;height:9.45pt;z-index:251766784" o:allowincell="f" filled="f" stroked="f">
            <v:textbox style="mso-next-textbox:#_x0000_s1215;mso-rotate-with-shape:t" inset="0,0,0,0">
              <w:txbxContent>
                <w:p w:rsidR="0011332F" w:rsidRDefault="0011332F" w:rsidP="0011332F">
                  <w:r>
                    <w:rPr>
                      <w:snapToGrid w:val="0"/>
                      <w:color w:val="000000"/>
                      <w:sz w:val="14"/>
                      <w:lang w:val="en-US"/>
                    </w:rPr>
                    <w:t>2</w:t>
                  </w:r>
                </w:p>
              </w:txbxContent>
            </v:textbox>
          </v:rect>
        </w:pict>
      </w:r>
      <w:r w:rsidRPr="006C61E5">
        <w:rPr>
          <w:noProof/>
          <w:szCs w:val="28"/>
        </w:rPr>
        <w:pict>
          <v:rect id="_x0000_s1214" style="position:absolute;left:0;text-align:left;margin-left:158.1pt;margin-top:45.6pt;width:6.3pt;height:9.45pt;z-index:251765760" o:allowincell="f" filled="f" stroked="f">
            <v:textbox style="mso-next-textbox:#_x0000_s1214;mso-rotate-with-shape:t" inset="0,0,0,0">
              <w:txbxContent>
                <w:p w:rsidR="0011332F" w:rsidRDefault="0011332F" w:rsidP="0011332F">
                  <w:r>
                    <w:rPr>
                      <w:snapToGrid w:val="0"/>
                      <w:color w:val="000000"/>
                      <w:sz w:val="14"/>
                      <w:lang w:val="en-US"/>
                    </w:rPr>
                    <w:t>2</w:t>
                  </w:r>
                </w:p>
              </w:txbxContent>
            </v:textbox>
          </v:rect>
        </w:pict>
      </w:r>
      <w:r w:rsidRPr="006C61E5">
        <w:rPr>
          <w:noProof/>
          <w:szCs w:val="28"/>
        </w:rPr>
        <w:pict>
          <v:rect id="_x0000_s1213" style="position:absolute;left:0;text-align:left;margin-left:181.3pt;margin-top:45.6pt;width:6.3pt;height:9.45pt;z-index:251764736" o:allowincell="f" filled="f" stroked="f">
            <v:textbox style="mso-next-textbox:#_x0000_s1213;mso-rotate-with-shape:t" inset="0,0,0,0">
              <w:txbxContent>
                <w:p w:rsidR="0011332F" w:rsidRDefault="0011332F" w:rsidP="0011332F">
                  <w:r>
                    <w:rPr>
                      <w:snapToGrid w:val="0"/>
                      <w:color w:val="000000"/>
                      <w:sz w:val="14"/>
                      <w:lang w:val="en-US"/>
                    </w:rPr>
                    <w:t>5</w:t>
                  </w:r>
                </w:p>
              </w:txbxContent>
            </v:textbox>
          </v:rect>
        </w:pict>
      </w:r>
      <w:r w:rsidRPr="006C61E5">
        <w:rPr>
          <w:noProof/>
          <w:szCs w:val="28"/>
        </w:rPr>
        <w:pict>
          <v:rect id="_x0000_s1212" style="position:absolute;left:0;text-align:left;margin-left:193.7pt;margin-top:45.6pt;width:6.3pt;height:9.45pt;z-index:251763712" o:allowincell="f" filled="f" stroked="f">
            <v:textbox style="mso-next-textbox:#_x0000_s1212;mso-rotate-with-shape:t" inset="0,0,0,0">
              <w:txbxContent>
                <w:p w:rsidR="0011332F" w:rsidRDefault="0011332F" w:rsidP="0011332F">
                  <w:r>
                    <w:rPr>
                      <w:snapToGrid w:val="0"/>
                      <w:color w:val="000000"/>
                      <w:sz w:val="14"/>
                      <w:lang w:val="en-US"/>
                    </w:rPr>
                    <w:t>5</w:t>
                  </w:r>
                </w:p>
              </w:txbxContent>
            </v:textbox>
          </v:rect>
        </w:pict>
      </w:r>
      <w:r w:rsidRPr="006C61E5">
        <w:rPr>
          <w:noProof/>
          <w:szCs w:val="28"/>
        </w:rPr>
        <w:pict>
          <v:rect id="_x0000_s1211" style="position:absolute;left:0;text-align:left;margin-left:216.55pt;margin-top:45.6pt;width:6.3pt;height:9.45pt;z-index:251762688" o:allowincell="f" filled="f" stroked="f">
            <v:textbox style="mso-next-textbox:#_x0000_s1211;mso-rotate-with-shape:t" inset="0,0,0,0">
              <w:txbxContent>
                <w:p w:rsidR="0011332F" w:rsidRDefault="0011332F" w:rsidP="0011332F">
                  <w:r>
                    <w:rPr>
                      <w:snapToGrid w:val="0"/>
                      <w:color w:val="000000"/>
                      <w:sz w:val="14"/>
                      <w:lang w:val="en-US"/>
                    </w:rPr>
                    <w:t>3</w:t>
                  </w:r>
                </w:p>
              </w:txbxContent>
            </v:textbox>
          </v:rect>
        </w:pict>
      </w:r>
      <w:r w:rsidRPr="006C61E5">
        <w:rPr>
          <w:noProof/>
          <w:szCs w:val="28"/>
        </w:rPr>
        <w:pict>
          <v:rect id="_x0000_s1210" style="position:absolute;left:0;text-align:left;margin-left:228.85pt;margin-top:45.6pt;width:6.3pt;height:9.45pt;z-index:251761664" o:allowincell="f" filled="f" stroked="f">
            <v:textbox style="mso-next-textbox:#_x0000_s1210;mso-rotate-with-shape:t" inset="0,0,0,0">
              <w:txbxContent>
                <w:p w:rsidR="0011332F" w:rsidRDefault="0011332F" w:rsidP="0011332F">
                  <w:r>
                    <w:rPr>
                      <w:snapToGrid w:val="0"/>
                      <w:color w:val="000000"/>
                      <w:sz w:val="14"/>
                      <w:lang w:val="en-US"/>
                    </w:rPr>
                    <w:t>3</w:t>
                  </w:r>
                </w:p>
              </w:txbxContent>
            </v:textbox>
          </v:rect>
        </w:pict>
      </w:r>
      <w:r w:rsidRPr="006C61E5">
        <w:rPr>
          <w:noProof/>
          <w:szCs w:val="28"/>
        </w:rPr>
        <w:pict>
          <v:rect id="_x0000_s1209" style="position:absolute;left:0;text-align:left;margin-left:254.45pt;margin-top:45.6pt;width:6.3pt;height:9.45pt;z-index:251760640" o:allowincell="f" filled="f" stroked="f">
            <v:textbox style="mso-next-textbox:#_x0000_s1209;mso-rotate-with-shape:t" inset="0,0,0,0">
              <w:txbxContent>
                <w:p w:rsidR="0011332F" w:rsidRDefault="0011332F" w:rsidP="0011332F">
                  <w:r>
                    <w:rPr>
                      <w:snapToGrid w:val="0"/>
                      <w:color w:val="000000"/>
                      <w:sz w:val="14"/>
                      <w:lang w:val="en-US"/>
                    </w:rPr>
                    <w:t>2</w:t>
                  </w:r>
                </w:p>
              </w:txbxContent>
            </v:textbox>
          </v:rect>
        </w:pict>
      </w:r>
      <w:r w:rsidRPr="006C61E5">
        <w:rPr>
          <w:noProof/>
          <w:szCs w:val="28"/>
        </w:rPr>
        <w:pict>
          <v:rect id="_x0000_s1208" style="position:absolute;left:0;text-align:left;margin-left:280.05pt;margin-top:45.6pt;width:6.3pt;height:9.45pt;z-index:251759616" o:allowincell="f" filled="f" stroked="f">
            <v:textbox style="mso-next-textbox:#_x0000_s1208;mso-rotate-with-shape:t" inset="0,0,0,0">
              <w:txbxContent>
                <w:p w:rsidR="0011332F" w:rsidRDefault="0011332F" w:rsidP="0011332F">
                  <w:r>
                    <w:rPr>
                      <w:snapToGrid w:val="0"/>
                      <w:color w:val="000000"/>
                      <w:sz w:val="14"/>
                      <w:lang w:val="en-US"/>
                    </w:rPr>
                    <w:t>3</w:t>
                  </w:r>
                </w:p>
              </w:txbxContent>
            </v:textbox>
          </v:rect>
        </w:pict>
      </w:r>
      <w:r w:rsidRPr="006C61E5">
        <w:rPr>
          <w:noProof/>
          <w:szCs w:val="28"/>
        </w:rPr>
        <w:pict>
          <v:rect id="_x0000_s1207" style="position:absolute;left:0;text-align:left;margin-left:51.15pt;margin-top:20pt;width:8.8pt;height:15.9pt;z-index:251758592" o:allowincell="f" filled="f" stroked="f">
            <v:textbox style="mso-next-textbox:#_x0000_s1207;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206" style="position:absolute;left:0;text-align:left;margin-left:54.15pt;margin-top:20pt;width:10.8pt;height:15.9pt;z-index:251757568" o:allowincell="f" filled="f" stroked="f">
            <v:textbox style="mso-next-textbox:#_x0000_s1206;mso-rotate-with-shape:t" inset="0,0,0,0">
              <w:txbxContent>
                <w:p w:rsidR="0011332F" w:rsidRDefault="0011332F" w:rsidP="0011332F">
                  <w:r>
                    <w:rPr>
                      <w:snapToGrid w:val="0"/>
                      <w:color w:val="000000"/>
                      <w:sz w:val="24"/>
                      <w:lang w:val="en-US"/>
                    </w:rPr>
                    <w:t>1</w:t>
                  </w:r>
                </w:p>
              </w:txbxContent>
            </v:textbox>
          </v:rect>
        </w:pict>
      </w:r>
      <w:r w:rsidRPr="006C61E5">
        <w:rPr>
          <w:noProof/>
          <w:szCs w:val="28"/>
        </w:rPr>
        <w:pict>
          <v:rect id="_x0000_s1205" style="position:absolute;left:0;text-align:left;margin-left:82.15pt;margin-top:20pt;width:8.8pt;height:15.9pt;z-index:251756544" o:allowincell="f" filled="f" stroked="f">
            <v:textbox style="mso-next-textbox:#_x0000_s1205;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204" style="position:absolute;left:0;text-align:left;margin-left:132.05pt;margin-top:20pt;width:8.15pt;height:15.9pt;z-index:251755520" o:allowincell="f" filled="f" stroked="f">
            <v:textbox style="mso-next-textbox:#_x0000_s1204;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203" style="position:absolute;left:0;text-align:left;margin-left:280.25pt;margin-top:20pt;width:8.15pt;height:15.9pt;z-index:251754496" o:allowincell="f" filled="f" stroked="f">
            <v:textbox style="mso-next-textbox:#_x0000_s1203;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202" style="position:absolute;left:0;text-align:left;margin-left:51.15pt;margin-top:38.2pt;width:8.8pt;height:15.9pt;z-index:251753472" o:allowincell="f" filled="f" stroked="f">
            <v:textbox style="mso-next-textbox:#_x0000_s1202;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201" style="position:absolute;left:0;text-align:left;margin-left:55.45pt;margin-top:38.2pt;width:10.8pt;height:15.9pt;z-index:251752448" o:allowincell="f" filled="f" stroked="f">
            <v:textbox style="mso-next-textbox:#_x0000_s1201;mso-rotate-with-shape:t" inset="0,0,0,0">
              <w:txbxContent>
                <w:p w:rsidR="0011332F" w:rsidRDefault="0011332F" w:rsidP="0011332F">
                  <w:r>
                    <w:rPr>
                      <w:snapToGrid w:val="0"/>
                      <w:color w:val="000000"/>
                      <w:sz w:val="24"/>
                      <w:lang w:val="en-US"/>
                    </w:rPr>
                    <w:t>2</w:t>
                  </w:r>
                </w:p>
              </w:txbxContent>
            </v:textbox>
          </v:rect>
        </w:pict>
      </w:r>
      <w:r w:rsidRPr="006C61E5">
        <w:rPr>
          <w:noProof/>
          <w:szCs w:val="28"/>
        </w:rPr>
        <w:pict>
          <v:rect id="_x0000_s1200" style="position:absolute;left:0;text-align:left;margin-left:84.45pt;margin-top:38.2pt;width:8.8pt;height:15.9pt;z-index:251751424" o:allowincell="f" filled="f" stroked="f">
            <v:textbox style="mso-next-textbox:#_x0000_s1200;mso-rotate-with-shape:t" inset="0,0,0,0">
              <w:txbxContent>
                <w:p w:rsidR="0011332F" w:rsidRDefault="0011332F" w:rsidP="0011332F">
                  <w:r>
                    <w:rPr>
                      <w:snapToGrid w:val="0"/>
                      <w:color w:val="000000"/>
                      <w:sz w:val="24"/>
                      <w:lang w:val="en-US"/>
                    </w:rPr>
                    <w:t>)</w:t>
                  </w:r>
                </w:p>
              </w:txbxContent>
            </v:textbox>
          </v:rect>
        </w:pict>
      </w:r>
      <w:r w:rsidRPr="006C61E5">
        <w:rPr>
          <w:noProof/>
          <w:szCs w:val="28"/>
        </w:rPr>
        <w:pict>
          <v:rect id="_x0000_s1199" style="position:absolute;left:0;text-align:left;margin-left:134.3pt;margin-top:38.2pt;width:8.15pt;height:15.9pt;z-index:251750400" o:allowincell="f" filled="f" stroked="f">
            <v:textbox style="mso-next-textbox:#_x0000_s1199;mso-rotate-with-shape:t" inset="0,0,0,0">
              <w:txbxContent>
                <w:p w:rsidR="0011332F" w:rsidRDefault="0011332F" w:rsidP="0011332F">
                  <w:r>
                    <w:rPr>
                      <w:snapToGrid w:val="0"/>
                      <w:color w:val="000000"/>
                      <w:sz w:val="24"/>
                      <w:lang w:val="en-US"/>
                    </w:rPr>
                    <w:t>:</w:t>
                  </w:r>
                </w:p>
              </w:txbxContent>
            </v:textbox>
          </v:rect>
        </w:pict>
      </w:r>
      <w:r w:rsidRPr="006C61E5">
        <w:rPr>
          <w:szCs w:val="28"/>
        </w:rPr>
        <w:t>2 Закон Кирхгофа:</w:t>
      </w:r>
    </w:p>
    <w:p w:rsidR="0011332F" w:rsidRPr="006C61E5" w:rsidRDefault="0011332F" w:rsidP="0011332F">
      <w:pPr>
        <w:pStyle w:val="1"/>
        <w:ind w:firstLine="709"/>
        <w:rPr>
          <w:szCs w:val="28"/>
        </w:rPr>
      </w:pPr>
      <w:r w:rsidRPr="006C61E5">
        <w:rPr>
          <w:noProof/>
          <w:szCs w:val="28"/>
        </w:rPr>
        <w:pict>
          <v:rect id="_x0000_s1198" style="position:absolute;left:0;text-align:left;margin-left:284.85pt;margin-top:22.1pt;width:8.15pt;height:15.9pt;z-index:251749376" o:allowincell="f" filled="f" stroked="f">
            <v:textbox style="mso-rotate-with-shape:t" inset="0,0,0,0">
              <w:txbxContent>
                <w:p w:rsidR="0011332F" w:rsidRDefault="0011332F" w:rsidP="0011332F">
                  <w:r>
                    <w:rPr>
                      <w:snapToGrid w:val="0"/>
                      <w:color w:val="000000"/>
                      <w:sz w:val="24"/>
                      <w:lang w:val="en-US"/>
                    </w:rPr>
                    <w:t>.</w:t>
                  </w:r>
                </w:p>
              </w:txbxContent>
            </v:textbox>
          </v:rect>
        </w:pict>
      </w:r>
    </w:p>
    <w:p w:rsidR="0011332F" w:rsidRDefault="0011332F" w:rsidP="0011332F">
      <w:pPr>
        <w:pStyle w:val="1"/>
        <w:ind w:firstLine="709"/>
        <w:rPr>
          <w:szCs w:val="28"/>
        </w:rPr>
      </w:pPr>
    </w:p>
    <w:p w:rsidR="0011332F" w:rsidRDefault="0011332F" w:rsidP="0011332F">
      <w:pPr>
        <w:pStyle w:val="1"/>
        <w:ind w:firstLine="709"/>
        <w:rPr>
          <w:szCs w:val="28"/>
        </w:rPr>
      </w:pPr>
    </w:p>
    <w:p w:rsidR="0011332F" w:rsidRDefault="0011332F" w:rsidP="0011332F">
      <w:pPr>
        <w:pStyle w:val="1"/>
        <w:ind w:firstLine="709"/>
        <w:rPr>
          <w:szCs w:val="28"/>
          <w:lang w:val="en-US"/>
        </w:rPr>
      </w:pPr>
      <w:r w:rsidRPr="006C61E5">
        <w:rPr>
          <w:szCs w:val="28"/>
        </w:rPr>
        <w:t>Для определения 5 неизвестных токов  необходимо решить систему уравнений, составленных по первому и второму законам Кирхгофа.</w:t>
      </w:r>
    </w:p>
    <w:p w:rsidR="00BE178D" w:rsidRDefault="00BE178D" w:rsidP="0011332F">
      <w:pPr>
        <w:pStyle w:val="1"/>
        <w:ind w:firstLine="709"/>
        <w:rPr>
          <w:szCs w:val="28"/>
          <w:lang w:val="en-US"/>
        </w:rPr>
      </w:pPr>
    </w:p>
    <w:p w:rsidR="00BE178D" w:rsidRPr="006C61E5" w:rsidRDefault="00BE178D" w:rsidP="00BE178D">
      <w:pPr>
        <w:pStyle w:val="2"/>
        <w:ind w:firstLine="709"/>
        <w:rPr>
          <w:sz w:val="28"/>
          <w:szCs w:val="28"/>
        </w:rPr>
      </w:pPr>
      <w:r w:rsidRPr="006C61E5">
        <w:rPr>
          <w:sz w:val="28"/>
          <w:szCs w:val="28"/>
        </w:rPr>
        <w:t xml:space="preserve">2.3 Метод контурных токов </w:t>
      </w:r>
    </w:p>
    <w:p w:rsidR="00BE178D" w:rsidRPr="006C61E5" w:rsidRDefault="00BE178D" w:rsidP="00BE178D">
      <w:pPr>
        <w:pStyle w:val="2"/>
        <w:ind w:firstLine="709"/>
        <w:rPr>
          <w:sz w:val="28"/>
          <w:szCs w:val="28"/>
        </w:rPr>
      </w:pPr>
    </w:p>
    <w:p w:rsidR="00BE178D" w:rsidRPr="006C61E5" w:rsidRDefault="00BE178D" w:rsidP="00BE178D">
      <w:pPr>
        <w:pStyle w:val="1"/>
        <w:ind w:firstLine="709"/>
        <w:rPr>
          <w:szCs w:val="28"/>
        </w:rPr>
      </w:pPr>
      <w:r w:rsidRPr="006C61E5">
        <w:rPr>
          <w:szCs w:val="28"/>
        </w:rPr>
        <w:t xml:space="preserve">Метод контурных токов (МКТ) является одним из основных методов расчета ЭЦ, которым широко пользуются на практике. При расчете цепи этим методом полагают, что в каждом независимом контуре протекает свой контурный ток, направление которого выбирается произвольно. Уравнения составляют относительно контурных токов. После их нахождения их определяют токи ветвей через контурные токи. </w:t>
      </w:r>
    </w:p>
    <w:p w:rsidR="00BE178D" w:rsidRPr="006C61E5" w:rsidRDefault="00BE178D" w:rsidP="00BE178D">
      <w:pPr>
        <w:pStyle w:val="1"/>
        <w:ind w:firstLine="709"/>
        <w:rPr>
          <w:szCs w:val="28"/>
        </w:rPr>
      </w:pPr>
      <w:r w:rsidRPr="006C61E5">
        <w:rPr>
          <w:szCs w:val="28"/>
        </w:rPr>
        <w:t xml:space="preserve">Для цепи, содержащей  </w:t>
      </w:r>
      <w:r w:rsidRPr="006C61E5">
        <w:rPr>
          <w:i/>
          <w:szCs w:val="28"/>
          <w:lang w:val="en-US"/>
        </w:rPr>
        <w:t>N</w:t>
      </w:r>
      <w:r w:rsidRPr="006C61E5">
        <w:rPr>
          <w:i/>
          <w:szCs w:val="28"/>
          <w:vertAlign w:val="subscript"/>
        </w:rPr>
        <w:t>Н</w:t>
      </w:r>
      <w:proofErr w:type="gramStart"/>
      <w:r w:rsidRPr="006C61E5">
        <w:rPr>
          <w:i/>
          <w:szCs w:val="28"/>
          <w:vertAlign w:val="subscript"/>
        </w:rPr>
        <w:t>.К</w:t>
      </w:r>
      <w:proofErr w:type="gramEnd"/>
      <w:r w:rsidRPr="006C61E5">
        <w:rPr>
          <w:i/>
          <w:szCs w:val="28"/>
          <w:vertAlign w:val="subscript"/>
        </w:rPr>
        <w:t xml:space="preserve"> </w:t>
      </w:r>
      <w:r w:rsidRPr="006C61E5">
        <w:rPr>
          <w:i/>
          <w:szCs w:val="28"/>
        </w:rPr>
        <w:t xml:space="preserve">= </w:t>
      </w:r>
      <w:r w:rsidRPr="006C61E5">
        <w:rPr>
          <w:i/>
          <w:szCs w:val="28"/>
          <w:lang w:val="en-US"/>
        </w:rPr>
        <w:t>N</w:t>
      </w:r>
      <w:r w:rsidRPr="006C61E5">
        <w:rPr>
          <w:i/>
          <w:szCs w:val="28"/>
          <w:vertAlign w:val="subscript"/>
          <w:lang w:val="en-US"/>
        </w:rPr>
        <w:t>B</w:t>
      </w:r>
      <w:r w:rsidRPr="006C61E5">
        <w:rPr>
          <w:i/>
          <w:szCs w:val="28"/>
        </w:rPr>
        <w:t xml:space="preserve"> – </w:t>
      </w:r>
      <w:r w:rsidRPr="006C61E5">
        <w:rPr>
          <w:i/>
          <w:szCs w:val="28"/>
          <w:lang w:val="en-US"/>
        </w:rPr>
        <w:t>N</w:t>
      </w:r>
      <w:r w:rsidRPr="006C61E5">
        <w:rPr>
          <w:i/>
          <w:szCs w:val="28"/>
          <w:vertAlign w:val="subscript"/>
        </w:rPr>
        <w:t>У</w:t>
      </w:r>
      <w:r w:rsidRPr="006C61E5">
        <w:rPr>
          <w:i/>
          <w:szCs w:val="28"/>
        </w:rPr>
        <w:t xml:space="preserve"> +</w:t>
      </w:r>
      <w:r w:rsidRPr="006C61E5">
        <w:rPr>
          <w:szCs w:val="28"/>
        </w:rPr>
        <w:t>1</w:t>
      </w:r>
      <w:r w:rsidRPr="006C61E5">
        <w:rPr>
          <w:i/>
          <w:szCs w:val="28"/>
        </w:rPr>
        <w:t xml:space="preserve"> – </w:t>
      </w:r>
      <w:r w:rsidRPr="006C61E5">
        <w:rPr>
          <w:i/>
          <w:szCs w:val="28"/>
          <w:lang w:val="en-US"/>
        </w:rPr>
        <w:t>N</w:t>
      </w:r>
      <w:r w:rsidRPr="006C61E5">
        <w:rPr>
          <w:i/>
          <w:szCs w:val="28"/>
          <w:vertAlign w:val="subscript"/>
        </w:rPr>
        <w:t>И.Т.</w:t>
      </w:r>
      <w:r w:rsidRPr="006C61E5">
        <w:rPr>
          <w:i/>
          <w:szCs w:val="28"/>
        </w:rPr>
        <w:t xml:space="preserve"> </w:t>
      </w:r>
      <w:r w:rsidRPr="006C61E5">
        <w:rPr>
          <w:szCs w:val="28"/>
        </w:rPr>
        <w:t>независимых контуров, каноническая система контурных уравнений имеет вид:</w:t>
      </w:r>
    </w:p>
    <w:p w:rsidR="00BE178D" w:rsidRPr="006C61E5" w:rsidRDefault="00BE178D" w:rsidP="00BE178D">
      <w:pPr>
        <w:pStyle w:val="1"/>
        <w:ind w:firstLine="709"/>
        <w:rPr>
          <w:szCs w:val="28"/>
        </w:rPr>
      </w:pPr>
      <w:r w:rsidRPr="006C61E5">
        <w:rPr>
          <w:noProof/>
          <w:szCs w:val="28"/>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337" type="#_x0000_t87" style="position:absolute;left:0;text-align:left;margin-left:31.9pt;margin-top:13.2pt;width:11.45pt;height:71.45pt;z-index:251872256" o:allowincell="f"/>
        </w:pict>
      </w:r>
    </w:p>
    <w:p w:rsidR="00BE178D" w:rsidRPr="00BE178D" w:rsidRDefault="00BE178D" w:rsidP="00BE178D">
      <w:pPr>
        <w:pStyle w:val="1"/>
        <w:ind w:firstLine="709"/>
        <w:rPr>
          <w:i/>
          <w:szCs w:val="28"/>
          <w:lang w:val="en-US"/>
        </w:rPr>
      </w:pPr>
      <w:r w:rsidRPr="006C61E5">
        <w:rPr>
          <w:i/>
          <w:szCs w:val="28"/>
          <w:lang w:val="en-US"/>
        </w:rPr>
        <w:t>R</w:t>
      </w:r>
      <w:r w:rsidRPr="00BE178D">
        <w:rPr>
          <w:i/>
          <w:szCs w:val="28"/>
          <w:vertAlign w:val="subscript"/>
          <w:lang w:val="en-US"/>
        </w:rPr>
        <w:t>11</w:t>
      </w:r>
      <w:r w:rsidRPr="006C61E5">
        <w:rPr>
          <w:i/>
          <w:szCs w:val="28"/>
          <w:lang w:val="en-US"/>
        </w:rPr>
        <w:t>I</w:t>
      </w:r>
      <w:r w:rsidRPr="006C61E5">
        <w:rPr>
          <w:i/>
          <w:szCs w:val="28"/>
          <w:vertAlign w:val="subscript"/>
          <w:lang w:val="en-US"/>
        </w:rPr>
        <w:t>K</w:t>
      </w:r>
      <w:r w:rsidRPr="00BE178D">
        <w:rPr>
          <w:i/>
          <w:szCs w:val="28"/>
          <w:vertAlign w:val="subscript"/>
          <w:lang w:val="en-US"/>
        </w:rPr>
        <w:t>1</w:t>
      </w:r>
      <w:r w:rsidRPr="00BE178D">
        <w:rPr>
          <w:i/>
          <w:szCs w:val="28"/>
          <w:lang w:val="en-US"/>
        </w:rPr>
        <w:t xml:space="preserve"> + </w:t>
      </w:r>
      <w:r w:rsidRPr="006C61E5">
        <w:rPr>
          <w:i/>
          <w:szCs w:val="28"/>
          <w:lang w:val="en-US"/>
        </w:rPr>
        <w:t>R</w:t>
      </w:r>
      <w:r w:rsidRPr="00BE178D">
        <w:rPr>
          <w:i/>
          <w:szCs w:val="28"/>
          <w:vertAlign w:val="subscript"/>
          <w:lang w:val="en-US"/>
        </w:rPr>
        <w:t>12</w:t>
      </w:r>
      <w:r w:rsidRPr="006C61E5">
        <w:rPr>
          <w:i/>
          <w:szCs w:val="28"/>
          <w:lang w:val="en-US"/>
        </w:rPr>
        <w:t>I</w:t>
      </w:r>
      <w:r w:rsidRPr="006C61E5">
        <w:rPr>
          <w:i/>
          <w:szCs w:val="28"/>
          <w:vertAlign w:val="subscript"/>
          <w:lang w:val="en-US"/>
        </w:rPr>
        <w:t>K</w:t>
      </w:r>
      <w:r w:rsidRPr="00BE178D">
        <w:rPr>
          <w:i/>
          <w:szCs w:val="28"/>
          <w:vertAlign w:val="subscript"/>
          <w:lang w:val="en-US"/>
        </w:rPr>
        <w:t>2</w:t>
      </w:r>
      <w:r w:rsidRPr="00BE178D">
        <w:rPr>
          <w:i/>
          <w:szCs w:val="28"/>
          <w:lang w:val="en-US"/>
        </w:rPr>
        <w:t xml:space="preserve"> + … + </w:t>
      </w:r>
      <w:r w:rsidRPr="006C61E5">
        <w:rPr>
          <w:i/>
          <w:szCs w:val="28"/>
          <w:lang w:val="en-US"/>
        </w:rPr>
        <w:t>R</w:t>
      </w:r>
      <w:r w:rsidRPr="00BE178D">
        <w:rPr>
          <w:i/>
          <w:szCs w:val="28"/>
          <w:vertAlign w:val="subscript"/>
          <w:lang w:val="en-US"/>
        </w:rPr>
        <w:t>1</w:t>
      </w:r>
      <w:r w:rsidRPr="006C61E5">
        <w:rPr>
          <w:i/>
          <w:szCs w:val="28"/>
          <w:vertAlign w:val="subscript"/>
          <w:lang w:val="en-US"/>
        </w:rPr>
        <w:t>N</w:t>
      </w:r>
      <w:r w:rsidRPr="006C61E5">
        <w:rPr>
          <w:i/>
          <w:szCs w:val="28"/>
          <w:lang w:val="en-US"/>
        </w:rPr>
        <w:t>I</w:t>
      </w:r>
      <w:r w:rsidRPr="006C61E5">
        <w:rPr>
          <w:i/>
          <w:szCs w:val="28"/>
          <w:vertAlign w:val="subscript"/>
          <w:lang w:val="en-US"/>
        </w:rPr>
        <w:t>KN</w:t>
      </w:r>
      <w:r w:rsidRPr="00BE178D">
        <w:rPr>
          <w:i/>
          <w:szCs w:val="28"/>
          <w:lang w:val="en-US"/>
        </w:rPr>
        <w:t xml:space="preserve"> = </w:t>
      </w:r>
      <w:r w:rsidRPr="006C61E5">
        <w:rPr>
          <w:i/>
          <w:szCs w:val="28"/>
          <w:lang w:val="en-US"/>
        </w:rPr>
        <w:t>E</w:t>
      </w:r>
      <w:r w:rsidRPr="00BE178D">
        <w:rPr>
          <w:i/>
          <w:szCs w:val="28"/>
          <w:vertAlign w:val="subscript"/>
          <w:lang w:val="en-US"/>
        </w:rPr>
        <w:t>11</w:t>
      </w:r>
      <w:r w:rsidRPr="00BE178D">
        <w:rPr>
          <w:i/>
          <w:szCs w:val="28"/>
          <w:lang w:val="en-US"/>
        </w:rPr>
        <w:t>;</w:t>
      </w:r>
    </w:p>
    <w:p w:rsidR="00BE178D" w:rsidRPr="00BE178D" w:rsidRDefault="00BE178D" w:rsidP="00BE178D">
      <w:pPr>
        <w:pStyle w:val="1"/>
        <w:ind w:firstLine="709"/>
        <w:jc w:val="left"/>
        <w:rPr>
          <w:i/>
          <w:szCs w:val="28"/>
          <w:lang w:val="en-US"/>
        </w:rPr>
      </w:pPr>
      <w:r w:rsidRPr="006C61E5">
        <w:rPr>
          <w:i/>
          <w:szCs w:val="28"/>
          <w:lang w:val="en-US"/>
        </w:rPr>
        <w:t>R</w:t>
      </w:r>
      <w:r w:rsidRPr="00BE178D">
        <w:rPr>
          <w:i/>
          <w:szCs w:val="28"/>
          <w:vertAlign w:val="subscript"/>
          <w:lang w:val="en-US"/>
        </w:rPr>
        <w:t>21</w:t>
      </w:r>
      <w:r w:rsidRPr="006C61E5">
        <w:rPr>
          <w:i/>
          <w:szCs w:val="28"/>
          <w:lang w:val="en-US"/>
        </w:rPr>
        <w:t>I</w:t>
      </w:r>
      <w:r w:rsidRPr="006C61E5">
        <w:rPr>
          <w:i/>
          <w:szCs w:val="28"/>
          <w:vertAlign w:val="subscript"/>
          <w:lang w:val="en-US"/>
        </w:rPr>
        <w:t>K</w:t>
      </w:r>
      <w:r w:rsidRPr="00BE178D">
        <w:rPr>
          <w:i/>
          <w:szCs w:val="28"/>
          <w:vertAlign w:val="subscript"/>
          <w:lang w:val="en-US"/>
        </w:rPr>
        <w:t>1</w:t>
      </w:r>
      <w:r w:rsidRPr="00BE178D">
        <w:rPr>
          <w:i/>
          <w:szCs w:val="28"/>
          <w:lang w:val="en-US"/>
        </w:rPr>
        <w:t xml:space="preserve"> + </w:t>
      </w:r>
      <w:r w:rsidRPr="006C61E5">
        <w:rPr>
          <w:i/>
          <w:szCs w:val="28"/>
          <w:lang w:val="en-US"/>
        </w:rPr>
        <w:t>R</w:t>
      </w:r>
      <w:r w:rsidRPr="00BE178D">
        <w:rPr>
          <w:i/>
          <w:szCs w:val="28"/>
          <w:vertAlign w:val="subscript"/>
          <w:lang w:val="en-US"/>
        </w:rPr>
        <w:t>22</w:t>
      </w:r>
      <w:r w:rsidRPr="006C61E5">
        <w:rPr>
          <w:i/>
          <w:szCs w:val="28"/>
          <w:lang w:val="en-US"/>
        </w:rPr>
        <w:t>I</w:t>
      </w:r>
      <w:r w:rsidRPr="006C61E5">
        <w:rPr>
          <w:i/>
          <w:szCs w:val="28"/>
          <w:vertAlign w:val="subscript"/>
          <w:lang w:val="en-US"/>
        </w:rPr>
        <w:t>K</w:t>
      </w:r>
      <w:r w:rsidRPr="00BE178D">
        <w:rPr>
          <w:i/>
          <w:szCs w:val="28"/>
          <w:vertAlign w:val="subscript"/>
          <w:lang w:val="en-US"/>
        </w:rPr>
        <w:t>2</w:t>
      </w:r>
      <w:r w:rsidRPr="00BE178D">
        <w:rPr>
          <w:i/>
          <w:szCs w:val="28"/>
          <w:lang w:val="en-US"/>
        </w:rPr>
        <w:t xml:space="preserve"> + … + </w:t>
      </w:r>
      <w:r w:rsidRPr="006C61E5">
        <w:rPr>
          <w:i/>
          <w:szCs w:val="28"/>
          <w:lang w:val="en-US"/>
        </w:rPr>
        <w:t>R</w:t>
      </w:r>
      <w:r w:rsidRPr="00BE178D">
        <w:rPr>
          <w:i/>
          <w:szCs w:val="28"/>
          <w:vertAlign w:val="subscript"/>
          <w:lang w:val="en-US"/>
        </w:rPr>
        <w:t>2</w:t>
      </w:r>
      <w:r w:rsidRPr="006C61E5">
        <w:rPr>
          <w:i/>
          <w:szCs w:val="28"/>
          <w:vertAlign w:val="subscript"/>
          <w:lang w:val="en-US"/>
        </w:rPr>
        <w:t>N</w:t>
      </w:r>
      <w:r w:rsidRPr="006C61E5">
        <w:rPr>
          <w:i/>
          <w:szCs w:val="28"/>
          <w:lang w:val="en-US"/>
        </w:rPr>
        <w:t>I</w:t>
      </w:r>
      <w:r w:rsidRPr="006C61E5">
        <w:rPr>
          <w:i/>
          <w:szCs w:val="28"/>
          <w:vertAlign w:val="subscript"/>
          <w:lang w:val="en-US"/>
        </w:rPr>
        <w:t>KN</w:t>
      </w:r>
      <w:r w:rsidRPr="00BE178D">
        <w:rPr>
          <w:i/>
          <w:szCs w:val="28"/>
          <w:lang w:val="en-US"/>
        </w:rPr>
        <w:t xml:space="preserve"> = </w:t>
      </w:r>
      <w:r w:rsidRPr="006C61E5">
        <w:rPr>
          <w:i/>
          <w:szCs w:val="28"/>
          <w:lang w:val="en-US"/>
        </w:rPr>
        <w:t>E</w:t>
      </w:r>
      <w:r w:rsidRPr="00BE178D">
        <w:rPr>
          <w:i/>
          <w:szCs w:val="28"/>
          <w:vertAlign w:val="subscript"/>
          <w:lang w:val="en-US"/>
        </w:rPr>
        <w:t>22</w:t>
      </w:r>
      <w:r w:rsidRPr="00BE178D">
        <w:rPr>
          <w:i/>
          <w:szCs w:val="28"/>
          <w:lang w:val="en-US"/>
        </w:rPr>
        <w:t>;</w:t>
      </w:r>
    </w:p>
    <w:p w:rsidR="00BE178D" w:rsidRPr="006C61E5" w:rsidRDefault="00BE178D" w:rsidP="00BE178D">
      <w:pPr>
        <w:pStyle w:val="1"/>
        <w:ind w:firstLine="709"/>
        <w:jc w:val="right"/>
        <w:rPr>
          <w:i/>
          <w:szCs w:val="28"/>
          <w:lang w:val="en-US"/>
        </w:rPr>
      </w:pPr>
      <w:r w:rsidRPr="006C61E5">
        <w:rPr>
          <w:i/>
          <w:szCs w:val="28"/>
          <w:lang w:val="en-US"/>
        </w:rPr>
        <w:t xml:space="preserve">…………………………………………………                                       </w:t>
      </w:r>
      <w:r w:rsidRPr="006C61E5">
        <w:rPr>
          <w:szCs w:val="28"/>
          <w:lang w:val="en-US"/>
        </w:rPr>
        <w:t xml:space="preserve"> (2.3)</w:t>
      </w:r>
    </w:p>
    <w:p w:rsidR="00BE178D" w:rsidRPr="006C61E5" w:rsidRDefault="00BE178D" w:rsidP="00BE178D">
      <w:pPr>
        <w:pStyle w:val="1"/>
        <w:ind w:firstLine="709"/>
        <w:rPr>
          <w:i/>
          <w:szCs w:val="28"/>
          <w:lang w:val="en-US"/>
        </w:rPr>
      </w:pPr>
      <w:r w:rsidRPr="006C61E5">
        <w:rPr>
          <w:i/>
          <w:szCs w:val="28"/>
          <w:lang w:val="en-US"/>
        </w:rPr>
        <w:t>R</w:t>
      </w:r>
      <w:r w:rsidRPr="006C61E5">
        <w:rPr>
          <w:i/>
          <w:szCs w:val="28"/>
          <w:vertAlign w:val="subscript"/>
          <w:lang w:val="en-US"/>
        </w:rPr>
        <w:t>N1</w:t>
      </w:r>
      <w:r w:rsidRPr="006C61E5">
        <w:rPr>
          <w:i/>
          <w:szCs w:val="28"/>
          <w:lang w:val="en-US"/>
        </w:rPr>
        <w:t>I</w:t>
      </w:r>
      <w:r w:rsidRPr="006C61E5">
        <w:rPr>
          <w:i/>
          <w:szCs w:val="28"/>
          <w:vertAlign w:val="subscript"/>
          <w:lang w:val="en-US"/>
        </w:rPr>
        <w:t>K1</w:t>
      </w:r>
      <w:r w:rsidRPr="006C61E5">
        <w:rPr>
          <w:i/>
          <w:szCs w:val="28"/>
          <w:lang w:val="en-US"/>
        </w:rPr>
        <w:t xml:space="preserve"> + R</w:t>
      </w:r>
      <w:r w:rsidRPr="006C61E5">
        <w:rPr>
          <w:i/>
          <w:szCs w:val="28"/>
          <w:vertAlign w:val="subscript"/>
          <w:lang w:val="en-US"/>
        </w:rPr>
        <w:t>N2</w:t>
      </w:r>
      <w:r w:rsidRPr="006C61E5">
        <w:rPr>
          <w:i/>
          <w:szCs w:val="28"/>
          <w:lang w:val="en-US"/>
        </w:rPr>
        <w:t>I</w:t>
      </w:r>
      <w:r w:rsidRPr="006C61E5">
        <w:rPr>
          <w:i/>
          <w:szCs w:val="28"/>
          <w:vertAlign w:val="subscript"/>
          <w:lang w:val="en-US"/>
        </w:rPr>
        <w:t>K2</w:t>
      </w:r>
      <w:r w:rsidRPr="006C61E5">
        <w:rPr>
          <w:i/>
          <w:szCs w:val="28"/>
          <w:lang w:val="en-US"/>
        </w:rPr>
        <w:t xml:space="preserve"> + … +R</w:t>
      </w:r>
      <w:r w:rsidRPr="006C61E5">
        <w:rPr>
          <w:i/>
          <w:szCs w:val="28"/>
          <w:vertAlign w:val="subscript"/>
          <w:lang w:val="en-US"/>
        </w:rPr>
        <w:t>NN</w:t>
      </w:r>
      <w:r w:rsidRPr="006C61E5">
        <w:rPr>
          <w:i/>
          <w:szCs w:val="28"/>
          <w:lang w:val="en-US"/>
        </w:rPr>
        <w:t>I</w:t>
      </w:r>
      <w:r w:rsidRPr="006C61E5">
        <w:rPr>
          <w:i/>
          <w:szCs w:val="28"/>
          <w:vertAlign w:val="subscript"/>
          <w:lang w:val="en-US"/>
        </w:rPr>
        <w:t>KN</w:t>
      </w:r>
      <w:r w:rsidRPr="006C61E5">
        <w:rPr>
          <w:i/>
          <w:szCs w:val="28"/>
          <w:lang w:val="en-US"/>
        </w:rPr>
        <w:t xml:space="preserve"> = E</w:t>
      </w:r>
      <w:r w:rsidRPr="006C61E5">
        <w:rPr>
          <w:i/>
          <w:szCs w:val="28"/>
          <w:vertAlign w:val="subscript"/>
          <w:lang w:val="en-US"/>
        </w:rPr>
        <w:t>NN</w:t>
      </w:r>
      <w:r w:rsidRPr="006C61E5">
        <w:rPr>
          <w:i/>
          <w:szCs w:val="28"/>
          <w:lang w:val="en-US"/>
        </w:rPr>
        <w:t>,</w:t>
      </w:r>
    </w:p>
    <w:p w:rsidR="00BE178D" w:rsidRPr="006C61E5" w:rsidRDefault="00BE178D" w:rsidP="00BE178D">
      <w:pPr>
        <w:pStyle w:val="1"/>
        <w:ind w:firstLine="709"/>
        <w:rPr>
          <w:szCs w:val="28"/>
          <w:lang w:val="en-US"/>
        </w:rPr>
      </w:pPr>
      <w:r w:rsidRPr="00BE178D">
        <w:rPr>
          <w:i/>
          <w:szCs w:val="28"/>
          <w:lang w:val="en-US"/>
        </w:rPr>
        <w:t xml:space="preserve"> </w:t>
      </w:r>
    </w:p>
    <w:p w:rsidR="00BE178D" w:rsidRPr="006C61E5" w:rsidRDefault="00BE178D" w:rsidP="00BE178D">
      <w:pPr>
        <w:pStyle w:val="1"/>
        <w:ind w:firstLine="709"/>
        <w:rPr>
          <w:szCs w:val="28"/>
        </w:rPr>
      </w:pPr>
      <w:r w:rsidRPr="006C61E5">
        <w:rPr>
          <w:szCs w:val="28"/>
        </w:rPr>
        <w:t xml:space="preserve">где </w:t>
      </w:r>
      <w:r w:rsidRPr="006C61E5">
        <w:rPr>
          <w:i/>
          <w:szCs w:val="28"/>
          <w:lang w:val="en-US"/>
        </w:rPr>
        <w:t>R</w:t>
      </w:r>
      <w:r w:rsidRPr="006C61E5">
        <w:rPr>
          <w:i/>
          <w:szCs w:val="28"/>
          <w:vertAlign w:val="subscript"/>
        </w:rPr>
        <w:t>11</w:t>
      </w:r>
      <w:r w:rsidRPr="006C61E5">
        <w:rPr>
          <w:i/>
          <w:szCs w:val="28"/>
        </w:rPr>
        <w:t xml:space="preserve">, </w:t>
      </w:r>
      <w:r w:rsidRPr="006C61E5">
        <w:rPr>
          <w:i/>
          <w:szCs w:val="28"/>
          <w:lang w:val="en-US"/>
        </w:rPr>
        <w:t>R</w:t>
      </w:r>
      <w:r w:rsidRPr="006C61E5">
        <w:rPr>
          <w:i/>
          <w:szCs w:val="28"/>
          <w:vertAlign w:val="subscript"/>
        </w:rPr>
        <w:t>22</w:t>
      </w:r>
      <w:r w:rsidRPr="006C61E5">
        <w:rPr>
          <w:i/>
          <w:szCs w:val="28"/>
        </w:rPr>
        <w:t xml:space="preserve">, … , </w:t>
      </w:r>
      <w:r w:rsidRPr="006C61E5">
        <w:rPr>
          <w:i/>
          <w:szCs w:val="28"/>
          <w:lang w:val="en-US"/>
        </w:rPr>
        <w:t>R</w:t>
      </w:r>
      <w:r w:rsidRPr="006C61E5">
        <w:rPr>
          <w:i/>
          <w:szCs w:val="28"/>
          <w:vertAlign w:val="subscript"/>
          <w:lang w:val="en-US"/>
        </w:rPr>
        <w:t>NN</w:t>
      </w:r>
      <w:r w:rsidRPr="006C61E5">
        <w:rPr>
          <w:i/>
          <w:szCs w:val="28"/>
          <w:vertAlign w:val="subscript"/>
        </w:rPr>
        <w:t xml:space="preserve"> </w:t>
      </w:r>
      <w:r w:rsidRPr="006C61E5">
        <w:rPr>
          <w:szCs w:val="28"/>
        </w:rPr>
        <w:t xml:space="preserve"> </w:t>
      </w:r>
      <w:r w:rsidRPr="006C61E5">
        <w:rPr>
          <w:szCs w:val="28"/>
          <w:lang w:val="en-US"/>
        </w:rPr>
        <w:t></w:t>
      </w:r>
      <w:r w:rsidRPr="006C61E5">
        <w:rPr>
          <w:szCs w:val="28"/>
        </w:rPr>
        <w:t xml:space="preserve"> собственные сопротивления 1 – го, 2 – го, …, </w:t>
      </w:r>
    </w:p>
    <w:p w:rsidR="00BE178D" w:rsidRPr="006C61E5" w:rsidRDefault="00BE178D" w:rsidP="00BE178D">
      <w:pPr>
        <w:pStyle w:val="1"/>
        <w:ind w:firstLine="709"/>
        <w:rPr>
          <w:szCs w:val="28"/>
        </w:rPr>
      </w:pPr>
      <w:r w:rsidRPr="006C61E5">
        <w:rPr>
          <w:szCs w:val="28"/>
          <w:lang w:val="en-US"/>
        </w:rPr>
        <w:t>N</w:t>
      </w:r>
      <w:r w:rsidRPr="006C61E5">
        <w:rPr>
          <w:szCs w:val="28"/>
        </w:rPr>
        <w:t xml:space="preserve">–го контура (сумма сопротивлений всех ветвей, входящих в контур); </w:t>
      </w:r>
    </w:p>
    <w:p w:rsidR="00BE178D" w:rsidRPr="006C61E5" w:rsidRDefault="00BE178D" w:rsidP="00BE178D">
      <w:pPr>
        <w:pStyle w:val="1"/>
        <w:ind w:firstLine="709"/>
        <w:rPr>
          <w:szCs w:val="28"/>
        </w:rPr>
      </w:pPr>
      <w:r w:rsidRPr="006C61E5">
        <w:rPr>
          <w:i/>
          <w:szCs w:val="28"/>
          <w:lang w:val="en-US"/>
        </w:rPr>
        <w:t>R</w:t>
      </w:r>
      <w:r w:rsidRPr="006C61E5">
        <w:rPr>
          <w:i/>
          <w:szCs w:val="28"/>
          <w:vertAlign w:val="subscript"/>
          <w:lang w:val="en-US"/>
        </w:rPr>
        <w:t>KN</w:t>
      </w:r>
      <w:r w:rsidRPr="006C61E5">
        <w:rPr>
          <w:i/>
          <w:szCs w:val="28"/>
        </w:rPr>
        <w:t xml:space="preserve">, </w:t>
      </w:r>
      <w:r w:rsidRPr="006C61E5">
        <w:rPr>
          <w:i/>
          <w:szCs w:val="28"/>
          <w:lang w:val="en-US"/>
        </w:rPr>
        <w:t>R</w:t>
      </w:r>
      <w:r w:rsidRPr="006C61E5">
        <w:rPr>
          <w:i/>
          <w:szCs w:val="28"/>
          <w:vertAlign w:val="subscript"/>
          <w:lang w:val="en-US"/>
        </w:rPr>
        <w:t>LM</w:t>
      </w:r>
      <w:r w:rsidRPr="006C61E5">
        <w:rPr>
          <w:i/>
          <w:szCs w:val="28"/>
        </w:rPr>
        <w:t xml:space="preserve"> = </w:t>
      </w:r>
      <w:r w:rsidRPr="006C61E5">
        <w:rPr>
          <w:i/>
          <w:szCs w:val="28"/>
          <w:lang w:val="en-US"/>
        </w:rPr>
        <w:t>R</w:t>
      </w:r>
      <w:r w:rsidRPr="006C61E5">
        <w:rPr>
          <w:i/>
          <w:szCs w:val="28"/>
          <w:vertAlign w:val="subscript"/>
          <w:lang w:val="en-US"/>
        </w:rPr>
        <w:t>ML</w:t>
      </w:r>
      <w:r w:rsidRPr="006C61E5">
        <w:rPr>
          <w:i/>
          <w:szCs w:val="28"/>
          <w:vertAlign w:val="subscript"/>
        </w:rPr>
        <w:t xml:space="preserve"> </w:t>
      </w:r>
      <w:r w:rsidRPr="006C61E5">
        <w:rPr>
          <w:szCs w:val="28"/>
        </w:rPr>
        <w:t xml:space="preserve">– взаимные (общие) сопротивления </w:t>
      </w:r>
      <w:r w:rsidRPr="006C61E5">
        <w:rPr>
          <w:szCs w:val="28"/>
          <w:lang w:val="en-US"/>
        </w:rPr>
        <w:t>L</w:t>
      </w:r>
      <w:r w:rsidRPr="006C61E5">
        <w:rPr>
          <w:szCs w:val="28"/>
        </w:rPr>
        <w:t xml:space="preserve"> – го и </w:t>
      </w:r>
      <w:r w:rsidRPr="006C61E5">
        <w:rPr>
          <w:szCs w:val="28"/>
          <w:lang w:val="en-US"/>
        </w:rPr>
        <w:t>M</w:t>
      </w:r>
      <w:r w:rsidRPr="006C61E5">
        <w:rPr>
          <w:szCs w:val="28"/>
        </w:rPr>
        <w:t xml:space="preserve"> – го контуров;</w:t>
      </w:r>
    </w:p>
    <w:p w:rsidR="00BE178D" w:rsidRPr="006C61E5" w:rsidRDefault="00BE178D" w:rsidP="00BE178D">
      <w:pPr>
        <w:pStyle w:val="1"/>
        <w:ind w:firstLine="709"/>
        <w:rPr>
          <w:szCs w:val="28"/>
        </w:rPr>
      </w:pPr>
      <w:r w:rsidRPr="006C61E5">
        <w:rPr>
          <w:i/>
          <w:szCs w:val="28"/>
          <w:lang w:val="en-US"/>
        </w:rPr>
        <w:t>E</w:t>
      </w:r>
      <w:r w:rsidRPr="006C61E5">
        <w:rPr>
          <w:i/>
          <w:szCs w:val="28"/>
          <w:vertAlign w:val="subscript"/>
        </w:rPr>
        <w:t>11</w:t>
      </w:r>
      <w:r w:rsidRPr="006C61E5">
        <w:rPr>
          <w:szCs w:val="28"/>
        </w:rPr>
        <w:t>,</w:t>
      </w:r>
      <w:r w:rsidRPr="006C61E5">
        <w:rPr>
          <w:i/>
          <w:szCs w:val="28"/>
        </w:rPr>
        <w:t xml:space="preserve"> </w:t>
      </w:r>
      <w:r w:rsidRPr="006C61E5">
        <w:rPr>
          <w:i/>
          <w:szCs w:val="28"/>
          <w:lang w:val="en-US"/>
        </w:rPr>
        <w:t>E</w:t>
      </w:r>
      <w:r w:rsidRPr="006C61E5">
        <w:rPr>
          <w:i/>
          <w:szCs w:val="28"/>
          <w:vertAlign w:val="subscript"/>
        </w:rPr>
        <w:t>22</w:t>
      </w:r>
      <w:proofErr w:type="gramStart"/>
      <w:r w:rsidRPr="006C61E5">
        <w:rPr>
          <w:szCs w:val="28"/>
        </w:rPr>
        <w:t>, …,</w:t>
      </w:r>
      <w:proofErr w:type="gramEnd"/>
      <w:r w:rsidRPr="006C61E5">
        <w:rPr>
          <w:i/>
          <w:szCs w:val="28"/>
        </w:rPr>
        <w:t xml:space="preserve"> </w:t>
      </w:r>
      <w:r w:rsidRPr="006C61E5">
        <w:rPr>
          <w:i/>
          <w:szCs w:val="28"/>
          <w:lang w:val="en-US"/>
        </w:rPr>
        <w:t>E</w:t>
      </w:r>
      <w:r w:rsidRPr="006C61E5">
        <w:rPr>
          <w:i/>
          <w:szCs w:val="28"/>
          <w:vertAlign w:val="subscript"/>
          <w:lang w:val="en-US"/>
        </w:rPr>
        <w:t>NN</w:t>
      </w:r>
      <w:r w:rsidRPr="006C61E5">
        <w:rPr>
          <w:szCs w:val="28"/>
        </w:rPr>
        <w:t xml:space="preserve">  - алгебраическая сумма ЭДС, входящих в 1 – </w:t>
      </w:r>
      <w:proofErr w:type="spellStart"/>
      <w:r w:rsidRPr="006C61E5">
        <w:rPr>
          <w:szCs w:val="28"/>
        </w:rPr>
        <w:t>ий</w:t>
      </w:r>
      <w:proofErr w:type="spellEnd"/>
      <w:r w:rsidRPr="006C61E5">
        <w:rPr>
          <w:szCs w:val="28"/>
        </w:rPr>
        <w:t xml:space="preserve">, </w:t>
      </w:r>
    </w:p>
    <w:p w:rsidR="00BE178D" w:rsidRPr="006C61E5" w:rsidRDefault="00BE178D" w:rsidP="00BE178D">
      <w:pPr>
        <w:pStyle w:val="1"/>
        <w:ind w:firstLine="709"/>
        <w:rPr>
          <w:szCs w:val="28"/>
        </w:rPr>
      </w:pPr>
      <w:r w:rsidRPr="006C61E5">
        <w:rPr>
          <w:szCs w:val="28"/>
        </w:rPr>
        <w:t xml:space="preserve">2 – ой, … </w:t>
      </w:r>
      <w:r w:rsidRPr="006C61E5">
        <w:rPr>
          <w:szCs w:val="28"/>
          <w:lang w:val="en-US"/>
        </w:rPr>
        <w:t>N</w:t>
      </w:r>
      <w:r w:rsidRPr="006C61E5">
        <w:rPr>
          <w:szCs w:val="28"/>
        </w:rPr>
        <w:t xml:space="preserve"> – </w:t>
      </w:r>
      <w:proofErr w:type="spellStart"/>
      <w:r w:rsidRPr="006C61E5">
        <w:rPr>
          <w:szCs w:val="28"/>
        </w:rPr>
        <w:t>ый</w:t>
      </w:r>
      <w:proofErr w:type="spellEnd"/>
      <w:r w:rsidRPr="006C61E5">
        <w:rPr>
          <w:szCs w:val="28"/>
        </w:rPr>
        <w:t xml:space="preserve"> контур.</w:t>
      </w:r>
    </w:p>
    <w:p w:rsidR="00BE178D" w:rsidRPr="006C61E5" w:rsidRDefault="00BE178D" w:rsidP="00BE178D">
      <w:pPr>
        <w:pStyle w:val="1"/>
        <w:ind w:firstLine="709"/>
        <w:rPr>
          <w:szCs w:val="28"/>
        </w:rPr>
      </w:pPr>
    </w:p>
    <w:p w:rsidR="00BE178D" w:rsidRPr="006C61E5" w:rsidRDefault="00BE178D" w:rsidP="00BE178D">
      <w:pPr>
        <w:pStyle w:val="1"/>
        <w:ind w:firstLine="709"/>
        <w:rPr>
          <w:szCs w:val="28"/>
        </w:rPr>
      </w:pPr>
      <w:r w:rsidRPr="006C61E5">
        <w:rPr>
          <w:szCs w:val="28"/>
        </w:rPr>
        <w:t>2.3.1 Правила составления уравнений по методу контурных токов.</w:t>
      </w:r>
    </w:p>
    <w:p w:rsidR="00BE178D" w:rsidRPr="006C61E5" w:rsidRDefault="00BE178D" w:rsidP="00BE178D">
      <w:pPr>
        <w:pStyle w:val="1"/>
        <w:ind w:firstLine="709"/>
        <w:rPr>
          <w:szCs w:val="28"/>
        </w:rPr>
      </w:pPr>
      <w:r w:rsidRPr="006C61E5">
        <w:rPr>
          <w:szCs w:val="28"/>
        </w:rPr>
        <w:t xml:space="preserve">Уравнения составляются для независимых контуров. Направление обхода контуров совпадают с выбранными произвольно направлениями контурных токов. </w:t>
      </w:r>
    </w:p>
    <w:p w:rsidR="00BE178D" w:rsidRPr="006C61E5" w:rsidRDefault="00BE178D" w:rsidP="00BE178D">
      <w:pPr>
        <w:pStyle w:val="1"/>
        <w:ind w:firstLine="709"/>
        <w:rPr>
          <w:szCs w:val="28"/>
        </w:rPr>
      </w:pPr>
      <w:r w:rsidRPr="006C61E5">
        <w:rPr>
          <w:szCs w:val="28"/>
        </w:rPr>
        <w:t xml:space="preserve">Если контурные токи, протекающие через общее сопротивление для двух контуров, направлены встречно то падение напряжения </w:t>
      </w:r>
      <w:r>
        <w:rPr>
          <w:szCs w:val="28"/>
        </w:rPr>
        <w:t>на нем записывается со знаком «</w:t>
      </w:r>
      <w:proofErr w:type="gramStart"/>
      <w:r w:rsidRPr="009F1ADA">
        <w:rPr>
          <w:szCs w:val="28"/>
        </w:rPr>
        <w:t>-</w:t>
      </w:r>
      <w:r w:rsidRPr="006C61E5">
        <w:rPr>
          <w:szCs w:val="28"/>
        </w:rPr>
        <w:t>»</w:t>
      </w:r>
      <w:proofErr w:type="gramEnd"/>
      <w:r w:rsidRPr="006C61E5">
        <w:rPr>
          <w:szCs w:val="28"/>
        </w:rPr>
        <w:t>, если согласно – со знаком «+».</w:t>
      </w:r>
    </w:p>
    <w:p w:rsidR="00BE178D" w:rsidRPr="006C61E5" w:rsidRDefault="00BE178D" w:rsidP="00BE178D">
      <w:pPr>
        <w:pStyle w:val="1"/>
        <w:ind w:firstLine="709"/>
        <w:rPr>
          <w:szCs w:val="28"/>
        </w:rPr>
      </w:pPr>
      <w:r w:rsidRPr="006C61E5">
        <w:rPr>
          <w:szCs w:val="28"/>
        </w:rPr>
        <w:lastRenderedPageBreak/>
        <w:t xml:space="preserve">Если направление ЭДС в контуре совпадает с направлением контурного тока, то эта ЭДС записывается в уравнение со знаком «+», </w:t>
      </w:r>
      <w:r>
        <w:rPr>
          <w:szCs w:val="28"/>
        </w:rPr>
        <w:t>если не совпадает – со знаком «</w:t>
      </w:r>
      <w:proofErr w:type="gramStart"/>
      <w:r w:rsidRPr="009F1ADA">
        <w:rPr>
          <w:szCs w:val="28"/>
        </w:rPr>
        <w:t>-</w:t>
      </w:r>
      <w:r w:rsidRPr="006C61E5">
        <w:rPr>
          <w:szCs w:val="28"/>
        </w:rPr>
        <w:t>»</w:t>
      </w:r>
      <w:proofErr w:type="gramEnd"/>
      <w:r w:rsidRPr="006C61E5">
        <w:rPr>
          <w:szCs w:val="28"/>
        </w:rPr>
        <w:t>.</w:t>
      </w:r>
    </w:p>
    <w:p w:rsidR="00BE178D" w:rsidRPr="006C61E5" w:rsidRDefault="00BE178D" w:rsidP="00BE178D">
      <w:pPr>
        <w:pStyle w:val="1"/>
        <w:ind w:firstLine="709"/>
        <w:rPr>
          <w:szCs w:val="28"/>
        </w:rPr>
      </w:pPr>
      <w:r w:rsidRPr="006C61E5">
        <w:rPr>
          <w:szCs w:val="28"/>
        </w:rPr>
        <w:t xml:space="preserve">Ток в любой ветви определяется как алгебраическая сумма контурных токов, протекающих по этой ветви. Со знаком «+» берется контурный ток, совпадающий по направлению с током ветви и со знаком </w:t>
      </w:r>
      <w:proofErr w:type="gramStart"/>
      <w:r w:rsidRPr="006C61E5">
        <w:rPr>
          <w:szCs w:val="28"/>
        </w:rPr>
        <w:t>«</w:t>
      </w:r>
      <w:r w:rsidRPr="009F1ADA">
        <w:rPr>
          <w:szCs w:val="28"/>
        </w:rPr>
        <w:t>-</w:t>
      </w:r>
      <w:proofErr w:type="gramEnd"/>
      <w:r w:rsidRPr="006C61E5">
        <w:rPr>
          <w:szCs w:val="28"/>
        </w:rPr>
        <w:t>»  направленный противоположно.</w:t>
      </w:r>
    </w:p>
    <w:p w:rsidR="00BE178D" w:rsidRPr="006C61E5" w:rsidRDefault="00BE178D" w:rsidP="00BE178D">
      <w:pPr>
        <w:pStyle w:val="1"/>
        <w:ind w:firstLine="709"/>
        <w:rPr>
          <w:szCs w:val="28"/>
        </w:rPr>
      </w:pPr>
    </w:p>
    <w:p w:rsidR="00BE178D" w:rsidRPr="006C61E5" w:rsidRDefault="00BE178D" w:rsidP="00BE178D">
      <w:pPr>
        <w:pStyle w:val="1"/>
        <w:ind w:firstLine="709"/>
        <w:rPr>
          <w:szCs w:val="28"/>
        </w:rPr>
      </w:pPr>
      <w:r w:rsidRPr="006C61E5">
        <w:rPr>
          <w:szCs w:val="28"/>
        </w:rPr>
        <w:t xml:space="preserve">Если цепь содержит </w:t>
      </w:r>
      <w:proofErr w:type="gramStart"/>
      <w:r w:rsidRPr="006C61E5">
        <w:rPr>
          <w:szCs w:val="28"/>
          <w:lang w:val="en-US"/>
        </w:rPr>
        <w:t>N</w:t>
      </w:r>
      <w:proofErr w:type="gramEnd"/>
      <w:r w:rsidRPr="006C61E5">
        <w:rPr>
          <w:szCs w:val="28"/>
        </w:rPr>
        <w:t xml:space="preserve">т источников тока, то кроме независимых контуров, необходимо выбрать контура, в которые входили бы источники тока. Контурные токи в них будут известны и равны токам источникам тока. </w:t>
      </w:r>
    </w:p>
    <w:p w:rsidR="00BE178D" w:rsidRPr="006C61E5" w:rsidRDefault="00BE178D" w:rsidP="00BE178D">
      <w:pPr>
        <w:pStyle w:val="1"/>
        <w:ind w:firstLine="709"/>
        <w:rPr>
          <w:szCs w:val="28"/>
        </w:rPr>
      </w:pPr>
      <w:r w:rsidRPr="006C61E5">
        <w:rPr>
          <w:szCs w:val="28"/>
        </w:rPr>
        <w:t>2.3.2 Порядок расчета по МКТ</w:t>
      </w:r>
    </w:p>
    <w:p w:rsidR="00BE178D" w:rsidRPr="006C61E5" w:rsidRDefault="00BE178D" w:rsidP="00BE178D">
      <w:pPr>
        <w:pStyle w:val="1"/>
        <w:numPr>
          <w:ilvl w:val="0"/>
          <w:numId w:val="3"/>
        </w:numPr>
        <w:tabs>
          <w:tab w:val="clear" w:pos="927"/>
        </w:tabs>
        <w:ind w:left="0" w:firstLine="0"/>
        <w:rPr>
          <w:szCs w:val="28"/>
        </w:rPr>
      </w:pPr>
      <w:r w:rsidRPr="006C61E5">
        <w:rPr>
          <w:szCs w:val="28"/>
        </w:rPr>
        <w:t>Определяется число уравнений;</w:t>
      </w:r>
    </w:p>
    <w:p w:rsidR="00BE178D" w:rsidRPr="006C61E5" w:rsidRDefault="00BE178D" w:rsidP="00BE178D">
      <w:pPr>
        <w:pStyle w:val="1"/>
        <w:numPr>
          <w:ilvl w:val="0"/>
          <w:numId w:val="3"/>
        </w:numPr>
        <w:tabs>
          <w:tab w:val="clear" w:pos="927"/>
        </w:tabs>
        <w:ind w:left="0" w:firstLine="0"/>
        <w:rPr>
          <w:szCs w:val="28"/>
        </w:rPr>
      </w:pPr>
      <w:r w:rsidRPr="006C61E5">
        <w:rPr>
          <w:szCs w:val="28"/>
        </w:rPr>
        <w:t>Выбираются независимые контуры;</w:t>
      </w:r>
    </w:p>
    <w:p w:rsidR="00BE178D" w:rsidRPr="006C61E5" w:rsidRDefault="00BE178D" w:rsidP="00BE178D">
      <w:pPr>
        <w:pStyle w:val="1"/>
        <w:numPr>
          <w:ilvl w:val="0"/>
          <w:numId w:val="3"/>
        </w:numPr>
        <w:tabs>
          <w:tab w:val="clear" w:pos="927"/>
        </w:tabs>
        <w:ind w:left="0" w:firstLine="0"/>
        <w:rPr>
          <w:szCs w:val="28"/>
        </w:rPr>
      </w:pPr>
      <w:r w:rsidRPr="006C61E5">
        <w:rPr>
          <w:szCs w:val="28"/>
        </w:rPr>
        <w:t>Произвольно выбираются направления токов ветвей и контурных токов;</w:t>
      </w:r>
    </w:p>
    <w:p w:rsidR="00BE178D" w:rsidRPr="006C61E5" w:rsidRDefault="00BE178D" w:rsidP="00BE178D">
      <w:pPr>
        <w:pStyle w:val="1"/>
        <w:numPr>
          <w:ilvl w:val="0"/>
          <w:numId w:val="3"/>
        </w:numPr>
        <w:tabs>
          <w:tab w:val="clear" w:pos="927"/>
        </w:tabs>
        <w:ind w:left="0" w:firstLine="0"/>
        <w:rPr>
          <w:szCs w:val="28"/>
        </w:rPr>
      </w:pPr>
      <w:r w:rsidRPr="006C61E5">
        <w:rPr>
          <w:szCs w:val="28"/>
        </w:rPr>
        <w:t>Составляется и решается система контурных уравнений;</w:t>
      </w:r>
    </w:p>
    <w:p w:rsidR="00BE178D" w:rsidRPr="006C61E5" w:rsidRDefault="00BE178D" w:rsidP="00BE178D">
      <w:pPr>
        <w:pStyle w:val="1"/>
        <w:numPr>
          <w:ilvl w:val="0"/>
          <w:numId w:val="3"/>
        </w:numPr>
        <w:tabs>
          <w:tab w:val="clear" w:pos="927"/>
        </w:tabs>
        <w:ind w:left="0" w:firstLine="0"/>
        <w:rPr>
          <w:szCs w:val="28"/>
        </w:rPr>
      </w:pPr>
      <w:r w:rsidRPr="006C61E5">
        <w:rPr>
          <w:szCs w:val="28"/>
        </w:rPr>
        <w:t>Определяются токи ветвей.</w:t>
      </w:r>
    </w:p>
    <w:p w:rsidR="00BE178D" w:rsidRPr="006C61E5" w:rsidRDefault="00BE178D" w:rsidP="00BE178D">
      <w:pPr>
        <w:pStyle w:val="1"/>
        <w:ind w:firstLine="709"/>
        <w:rPr>
          <w:szCs w:val="28"/>
        </w:rPr>
      </w:pPr>
    </w:p>
    <w:p w:rsidR="00BE178D" w:rsidRPr="006C61E5" w:rsidRDefault="00BE178D" w:rsidP="00BE178D">
      <w:pPr>
        <w:pStyle w:val="1"/>
        <w:ind w:firstLine="709"/>
        <w:rPr>
          <w:szCs w:val="28"/>
        </w:rPr>
      </w:pPr>
      <w:r w:rsidRPr="006C61E5">
        <w:rPr>
          <w:szCs w:val="28"/>
        </w:rPr>
        <w:t>Пример:</w:t>
      </w:r>
      <w:r w:rsidRPr="006C61E5">
        <w:rPr>
          <w:b/>
          <w:szCs w:val="28"/>
        </w:rPr>
        <w:t xml:space="preserve"> </w:t>
      </w:r>
      <w:r w:rsidRPr="006C61E5">
        <w:rPr>
          <w:szCs w:val="28"/>
        </w:rPr>
        <w:t>Для цепи рисунка 2.7 определить токи ветвей с помощью МКТ.</w:t>
      </w:r>
    </w:p>
    <w:p w:rsidR="00BE178D" w:rsidRPr="006C61E5" w:rsidRDefault="00BE178D" w:rsidP="00BE178D">
      <w:pPr>
        <w:pStyle w:val="1"/>
        <w:ind w:firstLine="709"/>
        <w:rPr>
          <w:szCs w:val="28"/>
        </w:rPr>
      </w:pPr>
      <w:r w:rsidRPr="006C61E5">
        <w:rPr>
          <w:noProof/>
          <w:szCs w:val="28"/>
          <w:u w:val="single"/>
        </w:rPr>
        <w:pict>
          <v:shape id="_x0000_s1340" type="#_x0000_t75" style="position:absolute;left:0;text-align:left;margin-left:107.55pt;margin-top:10.75pt;width:280.85pt;height:203.8pt;z-index:251875328;visibility:visible;mso-wrap-edited:f" o:allowincell="f">
            <v:imagedata r:id="rId37" o:title=""/>
          </v:shape>
          <o:OLEObject Type="Embed" ProgID="Word.Picture.8" ShapeID="_x0000_s1340" DrawAspect="Content" ObjectID="_1598754456" r:id="rId38"/>
        </w:pict>
      </w:r>
    </w:p>
    <w:p w:rsidR="00BE178D" w:rsidRPr="006C61E5" w:rsidRDefault="00BE178D" w:rsidP="00BE178D">
      <w:pPr>
        <w:pStyle w:val="1"/>
        <w:ind w:firstLine="709"/>
        <w:rPr>
          <w:szCs w:val="28"/>
        </w:rPr>
      </w:pPr>
    </w:p>
    <w:p w:rsidR="00BE178D" w:rsidRPr="006C61E5" w:rsidRDefault="00BE178D" w:rsidP="00BE178D">
      <w:pPr>
        <w:pStyle w:val="1"/>
        <w:ind w:firstLine="709"/>
        <w:rPr>
          <w:szCs w:val="28"/>
        </w:rPr>
      </w:pPr>
    </w:p>
    <w:p w:rsidR="00BE178D" w:rsidRPr="006C61E5" w:rsidRDefault="00BE178D" w:rsidP="00BE178D">
      <w:pPr>
        <w:pStyle w:val="1"/>
        <w:ind w:firstLine="709"/>
        <w:rPr>
          <w:szCs w:val="28"/>
          <w:u w:val="single"/>
        </w:rPr>
      </w:pPr>
    </w:p>
    <w:p w:rsidR="00BE178D" w:rsidRPr="006C61E5" w:rsidRDefault="00BE178D" w:rsidP="00BE178D">
      <w:pPr>
        <w:pStyle w:val="1"/>
        <w:ind w:firstLine="709"/>
        <w:rPr>
          <w:szCs w:val="28"/>
          <w:u w:val="single"/>
        </w:rPr>
      </w:pPr>
    </w:p>
    <w:p w:rsidR="00BE178D" w:rsidRPr="006C61E5" w:rsidRDefault="00BE178D" w:rsidP="00BE178D">
      <w:pPr>
        <w:pStyle w:val="1"/>
        <w:ind w:firstLine="709"/>
        <w:rPr>
          <w:szCs w:val="28"/>
          <w:u w:val="single"/>
        </w:rPr>
      </w:pPr>
    </w:p>
    <w:p w:rsidR="00BE178D" w:rsidRPr="006C61E5" w:rsidRDefault="00BE178D" w:rsidP="00BE178D">
      <w:pPr>
        <w:pStyle w:val="1"/>
        <w:ind w:firstLine="709"/>
        <w:rPr>
          <w:szCs w:val="28"/>
          <w:u w:val="single"/>
        </w:rPr>
      </w:pPr>
    </w:p>
    <w:p w:rsidR="00BE178D" w:rsidRPr="006C61E5" w:rsidRDefault="00BE178D" w:rsidP="00BE178D">
      <w:pPr>
        <w:pStyle w:val="1"/>
        <w:ind w:firstLine="709"/>
        <w:rPr>
          <w:szCs w:val="28"/>
          <w:u w:val="single"/>
        </w:rPr>
      </w:pPr>
    </w:p>
    <w:p w:rsidR="00BE178D" w:rsidRPr="006C61E5" w:rsidRDefault="00BE178D" w:rsidP="00BE178D">
      <w:pPr>
        <w:pStyle w:val="1"/>
        <w:ind w:firstLine="709"/>
        <w:rPr>
          <w:szCs w:val="28"/>
          <w:u w:val="single"/>
        </w:rPr>
      </w:pPr>
    </w:p>
    <w:p w:rsidR="00BE178D" w:rsidRPr="006C61E5" w:rsidRDefault="00BE178D" w:rsidP="00BE178D">
      <w:pPr>
        <w:pStyle w:val="1"/>
        <w:ind w:firstLine="709"/>
        <w:rPr>
          <w:szCs w:val="28"/>
          <w:u w:val="single"/>
        </w:rPr>
      </w:pPr>
    </w:p>
    <w:p w:rsidR="00BE178D" w:rsidRPr="006C61E5" w:rsidRDefault="00BE178D" w:rsidP="00BE178D">
      <w:pPr>
        <w:pStyle w:val="1"/>
        <w:ind w:firstLine="709"/>
        <w:rPr>
          <w:szCs w:val="28"/>
          <w:u w:val="single"/>
        </w:rPr>
      </w:pPr>
    </w:p>
    <w:p w:rsidR="00BE178D" w:rsidRPr="006C61E5" w:rsidRDefault="00BE178D" w:rsidP="00BE178D">
      <w:pPr>
        <w:pStyle w:val="1"/>
        <w:ind w:firstLine="709"/>
        <w:rPr>
          <w:szCs w:val="28"/>
          <w:u w:val="single"/>
        </w:rPr>
      </w:pPr>
    </w:p>
    <w:p w:rsidR="00BE178D" w:rsidRPr="006C61E5" w:rsidRDefault="00BE178D" w:rsidP="00BE178D">
      <w:pPr>
        <w:pStyle w:val="1"/>
        <w:ind w:firstLine="709"/>
        <w:rPr>
          <w:szCs w:val="28"/>
          <w:u w:val="single"/>
        </w:rPr>
      </w:pPr>
    </w:p>
    <w:p w:rsidR="00BE178D" w:rsidRPr="006C61E5" w:rsidRDefault="00BE178D" w:rsidP="00BE178D">
      <w:pPr>
        <w:pStyle w:val="1"/>
        <w:ind w:firstLine="709"/>
        <w:rPr>
          <w:szCs w:val="28"/>
          <w:u w:val="single"/>
        </w:rPr>
      </w:pPr>
    </w:p>
    <w:p w:rsidR="00BE178D" w:rsidRPr="006C61E5" w:rsidRDefault="00BE178D" w:rsidP="00BE178D">
      <w:pPr>
        <w:pStyle w:val="1"/>
        <w:ind w:firstLine="709"/>
        <w:jc w:val="center"/>
        <w:rPr>
          <w:szCs w:val="28"/>
        </w:rPr>
      </w:pPr>
      <w:r w:rsidRPr="006C61E5">
        <w:rPr>
          <w:szCs w:val="28"/>
        </w:rPr>
        <w:t xml:space="preserve">Рисунок 2.7 – Электрическая цепь </w:t>
      </w:r>
    </w:p>
    <w:p w:rsidR="00BE178D" w:rsidRPr="006C61E5" w:rsidRDefault="00BE178D" w:rsidP="00BE178D">
      <w:pPr>
        <w:pStyle w:val="1"/>
        <w:ind w:firstLine="709"/>
        <w:rPr>
          <w:szCs w:val="28"/>
        </w:rPr>
      </w:pPr>
      <w:r w:rsidRPr="006C61E5">
        <w:rPr>
          <w:szCs w:val="28"/>
        </w:rPr>
        <w:t>Решение:</w:t>
      </w:r>
    </w:p>
    <w:p w:rsidR="00BE178D" w:rsidRPr="006C61E5" w:rsidRDefault="00BE178D" w:rsidP="00BE178D">
      <w:pPr>
        <w:pStyle w:val="1"/>
        <w:ind w:firstLine="709"/>
        <w:jc w:val="left"/>
        <w:rPr>
          <w:i/>
          <w:szCs w:val="28"/>
        </w:rPr>
      </w:pPr>
    </w:p>
    <w:p w:rsidR="00BE178D" w:rsidRPr="006C61E5" w:rsidRDefault="00BE178D" w:rsidP="00BE178D">
      <w:pPr>
        <w:pStyle w:val="1"/>
        <w:ind w:firstLine="709"/>
        <w:jc w:val="left"/>
        <w:rPr>
          <w:i/>
          <w:szCs w:val="28"/>
        </w:rPr>
      </w:pPr>
      <w:r w:rsidRPr="006C61E5">
        <w:rPr>
          <w:i/>
          <w:szCs w:val="28"/>
          <w:lang w:val="en-US"/>
        </w:rPr>
        <w:t>N</w:t>
      </w:r>
      <w:r w:rsidRPr="006C61E5">
        <w:rPr>
          <w:i/>
          <w:szCs w:val="28"/>
          <w:vertAlign w:val="subscript"/>
          <w:lang w:val="en-US"/>
        </w:rPr>
        <w:t>B</w:t>
      </w:r>
      <w:r w:rsidRPr="006C61E5">
        <w:rPr>
          <w:i/>
          <w:szCs w:val="28"/>
        </w:rPr>
        <w:t xml:space="preserve"> = 6;    </w:t>
      </w:r>
      <w:r w:rsidRPr="006C61E5">
        <w:rPr>
          <w:i/>
          <w:szCs w:val="28"/>
          <w:lang w:val="en-US"/>
        </w:rPr>
        <w:t>N</w:t>
      </w:r>
      <w:r w:rsidRPr="006C61E5">
        <w:rPr>
          <w:i/>
          <w:szCs w:val="28"/>
          <w:vertAlign w:val="subscript"/>
        </w:rPr>
        <w:t>У</w:t>
      </w:r>
      <w:r w:rsidRPr="006C61E5">
        <w:rPr>
          <w:i/>
          <w:szCs w:val="28"/>
        </w:rPr>
        <w:t xml:space="preserve"> = 4;   </w:t>
      </w:r>
      <w:r w:rsidRPr="006C61E5">
        <w:rPr>
          <w:i/>
          <w:szCs w:val="28"/>
          <w:lang w:val="en-US"/>
        </w:rPr>
        <w:t>N</w:t>
      </w:r>
      <w:r w:rsidRPr="006C61E5">
        <w:rPr>
          <w:i/>
          <w:szCs w:val="28"/>
          <w:vertAlign w:val="subscript"/>
          <w:lang w:val="en-US"/>
        </w:rPr>
        <w:t>T</w:t>
      </w:r>
      <w:r w:rsidRPr="006C61E5">
        <w:rPr>
          <w:i/>
          <w:szCs w:val="28"/>
        </w:rPr>
        <w:t xml:space="preserve"> = 1;</w:t>
      </w:r>
    </w:p>
    <w:p w:rsidR="00BE178D" w:rsidRPr="006C61E5" w:rsidRDefault="00BE178D" w:rsidP="00BE178D">
      <w:pPr>
        <w:pStyle w:val="1"/>
        <w:ind w:firstLine="709"/>
        <w:jc w:val="left"/>
        <w:rPr>
          <w:i/>
          <w:szCs w:val="28"/>
        </w:rPr>
      </w:pPr>
      <w:r w:rsidRPr="006C61E5">
        <w:rPr>
          <w:i/>
          <w:noProof/>
          <w:szCs w:val="28"/>
        </w:rPr>
        <w:pict>
          <v:shape id="_x0000_s1341" type="#_x0000_t88" style="position:absolute;left:0;text-align:left;margin-left:4in;margin-top:15.25pt;width:8.5pt;height:45.9pt;z-index:251876352" strokeweight="1pt"/>
        </w:pict>
      </w:r>
      <w:r w:rsidRPr="006C61E5">
        <w:rPr>
          <w:i/>
          <w:szCs w:val="28"/>
          <w:lang w:val="en-US"/>
        </w:rPr>
        <w:t>N</w:t>
      </w:r>
      <w:r w:rsidRPr="006C61E5">
        <w:rPr>
          <w:i/>
          <w:szCs w:val="28"/>
          <w:vertAlign w:val="subscript"/>
        </w:rPr>
        <w:t>Н.К.</w:t>
      </w:r>
      <w:r w:rsidRPr="006C61E5">
        <w:rPr>
          <w:i/>
          <w:szCs w:val="28"/>
        </w:rPr>
        <w:t xml:space="preserve"> = 6 – 4 + 1 – 1 = 2;</w:t>
      </w:r>
    </w:p>
    <w:p w:rsidR="00BE178D" w:rsidRPr="006C61E5" w:rsidRDefault="00BE178D" w:rsidP="00BE178D">
      <w:pPr>
        <w:pStyle w:val="1"/>
        <w:ind w:firstLine="709"/>
        <w:jc w:val="left"/>
        <w:rPr>
          <w:i/>
          <w:szCs w:val="28"/>
        </w:rPr>
      </w:pPr>
      <w:proofErr w:type="gramStart"/>
      <w:r w:rsidRPr="006C61E5">
        <w:rPr>
          <w:i/>
          <w:szCs w:val="28"/>
          <w:lang w:val="en-US"/>
        </w:rPr>
        <w:t>I</w:t>
      </w:r>
      <w:r w:rsidRPr="006C61E5">
        <w:rPr>
          <w:i/>
          <w:szCs w:val="28"/>
          <w:vertAlign w:val="subscript"/>
          <w:lang w:val="en-US"/>
        </w:rPr>
        <w:t>K</w:t>
      </w:r>
      <w:r w:rsidRPr="006C61E5">
        <w:rPr>
          <w:i/>
          <w:szCs w:val="28"/>
          <w:vertAlign w:val="subscript"/>
        </w:rPr>
        <w:t>1</w:t>
      </w:r>
      <w:r w:rsidRPr="006C61E5">
        <w:rPr>
          <w:i/>
          <w:szCs w:val="28"/>
        </w:rPr>
        <w:t>(</w:t>
      </w:r>
      <w:proofErr w:type="gramEnd"/>
      <w:r w:rsidRPr="006C61E5">
        <w:rPr>
          <w:i/>
          <w:szCs w:val="28"/>
          <w:lang w:val="en-US"/>
        </w:rPr>
        <w:t>R</w:t>
      </w:r>
      <w:r w:rsidRPr="006C61E5">
        <w:rPr>
          <w:i/>
          <w:szCs w:val="28"/>
          <w:vertAlign w:val="subscript"/>
        </w:rPr>
        <w:t>1</w:t>
      </w:r>
      <w:r w:rsidRPr="006C61E5">
        <w:rPr>
          <w:i/>
          <w:szCs w:val="28"/>
        </w:rPr>
        <w:t xml:space="preserve"> + </w:t>
      </w:r>
      <w:r w:rsidRPr="006C61E5">
        <w:rPr>
          <w:i/>
          <w:szCs w:val="28"/>
          <w:lang w:val="en-US"/>
        </w:rPr>
        <w:t>R</w:t>
      </w:r>
      <w:r w:rsidRPr="006C61E5">
        <w:rPr>
          <w:i/>
          <w:szCs w:val="28"/>
          <w:vertAlign w:val="subscript"/>
        </w:rPr>
        <w:t>2</w:t>
      </w:r>
      <w:r w:rsidRPr="006C61E5">
        <w:rPr>
          <w:i/>
          <w:szCs w:val="28"/>
        </w:rPr>
        <w:t xml:space="preserve"> + </w:t>
      </w:r>
      <w:r w:rsidRPr="006C61E5">
        <w:rPr>
          <w:i/>
          <w:szCs w:val="28"/>
          <w:lang w:val="en-US"/>
        </w:rPr>
        <w:t>R</w:t>
      </w:r>
      <w:r w:rsidRPr="006C61E5">
        <w:rPr>
          <w:i/>
          <w:szCs w:val="28"/>
          <w:vertAlign w:val="subscript"/>
        </w:rPr>
        <w:t>3</w:t>
      </w:r>
      <w:r w:rsidRPr="006C61E5">
        <w:rPr>
          <w:i/>
          <w:szCs w:val="28"/>
        </w:rPr>
        <w:t xml:space="preserve">) + </w:t>
      </w:r>
      <w:r w:rsidRPr="006C61E5">
        <w:rPr>
          <w:i/>
          <w:szCs w:val="28"/>
          <w:lang w:val="en-US"/>
        </w:rPr>
        <w:t>I</w:t>
      </w:r>
      <w:r w:rsidRPr="006C61E5">
        <w:rPr>
          <w:i/>
          <w:szCs w:val="28"/>
          <w:vertAlign w:val="subscript"/>
          <w:lang w:val="en-US"/>
        </w:rPr>
        <w:t>K</w:t>
      </w:r>
      <w:r w:rsidRPr="006C61E5">
        <w:rPr>
          <w:i/>
          <w:szCs w:val="28"/>
          <w:vertAlign w:val="subscript"/>
        </w:rPr>
        <w:t>2</w:t>
      </w:r>
      <w:r w:rsidRPr="006C61E5">
        <w:rPr>
          <w:i/>
          <w:szCs w:val="28"/>
          <w:lang w:val="en-US"/>
        </w:rPr>
        <w:t>R</w:t>
      </w:r>
      <w:r w:rsidRPr="006C61E5">
        <w:rPr>
          <w:i/>
          <w:szCs w:val="28"/>
          <w:vertAlign w:val="subscript"/>
        </w:rPr>
        <w:t>3</w:t>
      </w:r>
      <w:r w:rsidRPr="006C61E5">
        <w:rPr>
          <w:i/>
          <w:szCs w:val="28"/>
        </w:rPr>
        <w:t xml:space="preserve"> + </w:t>
      </w:r>
      <w:r w:rsidRPr="006C61E5">
        <w:rPr>
          <w:i/>
          <w:szCs w:val="28"/>
          <w:lang w:val="en-US"/>
        </w:rPr>
        <w:t>I</w:t>
      </w:r>
      <w:r w:rsidRPr="006C61E5">
        <w:rPr>
          <w:i/>
          <w:szCs w:val="28"/>
          <w:vertAlign w:val="subscript"/>
          <w:lang w:val="en-US"/>
        </w:rPr>
        <w:t>K</w:t>
      </w:r>
      <w:r w:rsidRPr="006C61E5">
        <w:rPr>
          <w:i/>
          <w:szCs w:val="28"/>
          <w:vertAlign w:val="subscript"/>
        </w:rPr>
        <w:t>3</w:t>
      </w:r>
      <w:r w:rsidRPr="006C61E5">
        <w:rPr>
          <w:i/>
          <w:szCs w:val="28"/>
          <w:lang w:val="en-US"/>
        </w:rPr>
        <w:t>R</w:t>
      </w:r>
      <w:r w:rsidRPr="006C61E5">
        <w:rPr>
          <w:i/>
          <w:szCs w:val="28"/>
          <w:vertAlign w:val="subscript"/>
        </w:rPr>
        <w:t>2</w:t>
      </w:r>
      <w:r w:rsidRPr="006C61E5">
        <w:rPr>
          <w:i/>
          <w:szCs w:val="28"/>
        </w:rPr>
        <w:t xml:space="preserve"> = </w:t>
      </w:r>
      <w:r w:rsidRPr="006C61E5">
        <w:rPr>
          <w:i/>
          <w:szCs w:val="28"/>
          <w:lang w:val="en-US"/>
        </w:rPr>
        <w:t>E</w:t>
      </w:r>
      <w:r w:rsidRPr="006C61E5">
        <w:rPr>
          <w:i/>
          <w:szCs w:val="28"/>
          <w:vertAlign w:val="subscript"/>
        </w:rPr>
        <w:t>1</w:t>
      </w:r>
      <w:r w:rsidRPr="006C61E5">
        <w:rPr>
          <w:i/>
          <w:szCs w:val="28"/>
        </w:rPr>
        <w:t xml:space="preserve"> – </w:t>
      </w:r>
      <w:r w:rsidRPr="006C61E5">
        <w:rPr>
          <w:i/>
          <w:szCs w:val="28"/>
          <w:lang w:val="en-US"/>
        </w:rPr>
        <w:t>E</w:t>
      </w:r>
      <w:r w:rsidRPr="006C61E5">
        <w:rPr>
          <w:i/>
          <w:szCs w:val="28"/>
          <w:vertAlign w:val="subscript"/>
        </w:rPr>
        <w:t>3</w:t>
      </w:r>
    </w:p>
    <w:p w:rsidR="00BE178D" w:rsidRPr="006C61E5" w:rsidRDefault="00BE178D" w:rsidP="00BE178D">
      <w:pPr>
        <w:pStyle w:val="1"/>
        <w:ind w:firstLine="709"/>
        <w:jc w:val="left"/>
        <w:rPr>
          <w:i/>
          <w:szCs w:val="28"/>
          <w:lang w:val="en-US"/>
        </w:rPr>
      </w:pPr>
      <w:r w:rsidRPr="006C61E5">
        <w:rPr>
          <w:i/>
          <w:szCs w:val="28"/>
          <w:lang w:val="en-US"/>
        </w:rPr>
        <w:t>I</w:t>
      </w:r>
      <w:r w:rsidRPr="006C61E5">
        <w:rPr>
          <w:i/>
          <w:szCs w:val="28"/>
          <w:vertAlign w:val="subscript"/>
          <w:lang w:val="en-US"/>
        </w:rPr>
        <w:t>K1</w:t>
      </w:r>
      <w:r w:rsidRPr="006C61E5">
        <w:rPr>
          <w:i/>
          <w:szCs w:val="28"/>
          <w:lang w:val="en-US"/>
        </w:rPr>
        <w:t>R</w:t>
      </w:r>
      <w:r w:rsidRPr="006C61E5">
        <w:rPr>
          <w:i/>
          <w:szCs w:val="28"/>
          <w:vertAlign w:val="subscript"/>
          <w:lang w:val="en-US"/>
        </w:rPr>
        <w:t>3</w:t>
      </w:r>
      <w:r w:rsidRPr="006C61E5">
        <w:rPr>
          <w:i/>
          <w:szCs w:val="28"/>
          <w:lang w:val="en-US"/>
        </w:rPr>
        <w:t xml:space="preserve"> + </w:t>
      </w:r>
      <w:proofErr w:type="gramStart"/>
      <w:r w:rsidRPr="006C61E5">
        <w:rPr>
          <w:i/>
          <w:szCs w:val="28"/>
          <w:lang w:val="en-US"/>
        </w:rPr>
        <w:t>I</w:t>
      </w:r>
      <w:r w:rsidRPr="006C61E5">
        <w:rPr>
          <w:i/>
          <w:szCs w:val="28"/>
          <w:vertAlign w:val="subscript"/>
          <w:lang w:val="en-US"/>
        </w:rPr>
        <w:t>K2</w:t>
      </w:r>
      <w:r w:rsidRPr="006C61E5">
        <w:rPr>
          <w:i/>
          <w:szCs w:val="28"/>
          <w:lang w:val="en-US"/>
        </w:rPr>
        <w:t>(</w:t>
      </w:r>
      <w:proofErr w:type="gramEnd"/>
      <w:r w:rsidRPr="006C61E5">
        <w:rPr>
          <w:i/>
          <w:szCs w:val="28"/>
          <w:lang w:val="en-US"/>
        </w:rPr>
        <w:t>R</w:t>
      </w:r>
      <w:r w:rsidRPr="006C61E5">
        <w:rPr>
          <w:i/>
          <w:szCs w:val="28"/>
          <w:vertAlign w:val="subscript"/>
          <w:lang w:val="en-US"/>
        </w:rPr>
        <w:t>3</w:t>
      </w:r>
      <w:r w:rsidRPr="006C61E5">
        <w:rPr>
          <w:i/>
          <w:szCs w:val="28"/>
          <w:lang w:val="en-US"/>
        </w:rPr>
        <w:t xml:space="preserve"> + R</w:t>
      </w:r>
      <w:r w:rsidRPr="006C61E5">
        <w:rPr>
          <w:i/>
          <w:szCs w:val="28"/>
          <w:vertAlign w:val="subscript"/>
          <w:lang w:val="en-US"/>
        </w:rPr>
        <w:t>4</w:t>
      </w:r>
      <w:r w:rsidRPr="006C61E5">
        <w:rPr>
          <w:i/>
          <w:szCs w:val="28"/>
          <w:lang w:val="en-US"/>
        </w:rPr>
        <w:t>) – I</w:t>
      </w:r>
      <w:r w:rsidRPr="006C61E5">
        <w:rPr>
          <w:i/>
          <w:szCs w:val="28"/>
          <w:vertAlign w:val="subscript"/>
          <w:lang w:val="en-US"/>
        </w:rPr>
        <w:t>K3</w:t>
      </w:r>
      <w:r w:rsidRPr="006C61E5">
        <w:rPr>
          <w:i/>
          <w:szCs w:val="28"/>
          <w:lang w:val="en-US"/>
        </w:rPr>
        <w:t>R</w:t>
      </w:r>
      <w:r w:rsidRPr="006C61E5">
        <w:rPr>
          <w:i/>
          <w:szCs w:val="28"/>
          <w:vertAlign w:val="subscript"/>
          <w:lang w:val="en-US"/>
        </w:rPr>
        <w:t>4</w:t>
      </w:r>
      <w:r w:rsidRPr="006C61E5">
        <w:rPr>
          <w:i/>
          <w:szCs w:val="28"/>
          <w:lang w:val="en-US"/>
        </w:rPr>
        <w:t xml:space="preserve"> = E</w:t>
      </w:r>
      <w:r w:rsidRPr="006C61E5">
        <w:rPr>
          <w:i/>
          <w:szCs w:val="28"/>
          <w:vertAlign w:val="subscript"/>
          <w:lang w:val="en-US"/>
        </w:rPr>
        <w:t>2</w:t>
      </w:r>
      <w:r w:rsidRPr="006C61E5">
        <w:rPr>
          <w:i/>
          <w:szCs w:val="28"/>
          <w:lang w:val="en-US"/>
        </w:rPr>
        <w:t xml:space="preserve"> – E</w:t>
      </w:r>
      <w:r w:rsidRPr="006C61E5">
        <w:rPr>
          <w:i/>
          <w:szCs w:val="28"/>
          <w:vertAlign w:val="subscript"/>
          <w:lang w:val="en-US"/>
        </w:rPr>
        <w:t>3</w:t>
      </w:r>
    </w:p>
    <w:p w:rsidR="00BE178D" w:rsidRPr="006C61E5" w:rsidRDefault="00BE178D" w:rsidP="00BE178D">
      <w:pPr>
        <w:pStyle w:val="1"/>
        <w:ind w:firstLine="709"/>
        <w:jc w:val="left"/>
        <w:rPr>
          <w:i/>
          <w:szCs w:val="28"/>
        </w:rPr>
      </w:pPr>
      <w:r w:rsidRPr="006C61E5">
        <w:rPr>
          <w:i/>
          <w:szCs w:val="28"/>
          <w:lang w:val="en-US"/>
        </w:rPr>
        <w:t>I</w:t>
      </w:r>
      <w:r w:rsidRPr="006C61E5">
        <w:rPr>
          <w:i/>
          <w:szCs w:val="28"/>
          <w:vertAlign w:val="subscript"/>
          <w:lang w:val="en-US"/>
        </w:rPr>
        <w:t>K</w:t>
      </w:r>
      <w:r w:rsidRPr="006C61E5">
        <w:rPr>
          <w:i/>
          <w:szCs w:val="28"/>
          <w:vertAlign w:val="subscript"/>
        </w:rPr>
        <w:t>3</w:t>
      </w:r>
      <w:r w:rsidRPr="006C61E5">
        <w:rPr>
          <w:i/>
          <w:szCs w:val="28"/>
        </w:rPr>
        <w:t xml:space="preserve"> = </w:t>
      </w:r>
      <w:r w:rsidRPr="006C61E5">
        <w:rPr>
          <w:i/>
          <w:szCs w:val="28"/>
          <w:lang w:val="en-US"/>
        </w:rPr>
        <w:t>J</w:t>
      </w:r>
    </w:p>
    <w:p w:rsidR="00BE178D" w:rsidRPr="006C61E5" w:rsidRDefault="00BE178D" w:rsidP="00BE178D">
      <w:pPr>
        <w:pStyle w:val="1"/>
        <w:ind w:firstLine="709"/>
        <w:rPr>
          <w:szCs w:val="28"/>
        </w:rPr>
      </w:pPr>
    </w:p>
    <w:p w:rsidR="00BE178D" w:rsidRDefault="00BE178D" w:rsidP="00BE178D">
      <w:pPr>
        <w:pStyle w:val="1"/>
        <w:ind w:firstLine="709"/>
        <w:rPr>
          <w:szCs w:val="28"/>
          <w:lang w:val="en-US"/>
        </w:rPr>
      </w:pPr>
    </w:p>
    <w:p w:rsidR="00BE178D" w:rsidRPr="006C61E5" w:rsidRDefault="00BE178D" w:rsidP="00BE178D">
      <w:pPr>
        <w:pStyle w:val="1"/>
        <w:ind w:firstLine="709"/>
        <w:rPr>
          <w:szCs w:val="28"/>
        </w:rPr>
      </w:pPr>
      <w:r w:rsidRPr="006C61E5">
        <w:rPr>
          <w:szCs w:val="28"/>
        </w:rPr>
        <w:lastRenderedPageBreak/>
        <w:t>Токи ветвей равны:</w:t>
      </w:r>
    </w:p>
    <w:p w:rsidR="00BE178D" w:rsidRPr="006C61E5" w:rsidRDefault="00BE178D" w:rsidP="00BE178D">
      <w:pPr>
        <w:pStyle w:val="1"/>
        <w:ind w:firstLine="709"/>
        <w:rPr>
          <w:i/>
          <w:szCs w:val="28"/>
          <w:lang w:val="en-US"/>
        </w:rPr>
      </w:pPr>
      <w:r w:rsidRPr="006C61E5">
        <w:rPr>
          <w:i/>
          <w:szCs w:val="28"/>
          <w:lang w:val="en-US"/>
        </w:rPr>
        <w:t>I</w:t>
      </w:r>
      <w:r w:rsidRPr="006C61E5">
        <w:rPr>
          <w:i/>
          <w:szCs w:val="28"/>
          <w:vertAlign w:val="subscript"/>
          <w:lang w:val="en-US"/>
        </w:rPr>
        <w:t>1</w:t>
      </w:r>
      <w:r w:rsidRPr="006C61E5">
        <w:rPr>
          <w:i/>
          <w:szCs w:val="28"/>
          <w:lang w:val="en-US"/>
        </w:rPr>
        <w:t xml:space="preserve"> = I</w:t>
      </w:r>
      <w:r w:rsidRPr="006C61E5">
        <w:rPr>
          <w:i/>
          <w:szCs w:val="28"/>
          <w:vertAlign w:val="subscript"/>
          <w:lang w:val="en-US"/>
        </w:rPr>
        <w:t>K1</w:t>
      </w:r>
      <w:r w:rsidRPr="006C61E5">
        <w:rPr>
          <w:i/>
          <w:szCs w:val="28"/>
          <w:lang w:val="en-US"/>
        </w:rPr>
        <w:t>;     I</w:t>
      </w:r>
      <w:r w:rsidRPr="006C61E5">
        <w:rPr>
          <w:i/>
          <w:szCs w:val="28"/>
          <w:vertAlign w:val="subscript"/>
          <w:lang w:val="en-US"/>
        </w:rPr>
        <w:t>2</w:t>
      </w:r>
      <w:r w:rsidRPr="006C61E5">
        <w:rPr>
          <w:i/>
          <w:szCs w:val="28"/>
          <w:lang w:val="en-US"/>
        </w:rPr>
        <w:t xml:space="preserve"> = I</w:t>
      </w:r>
      <w:r w:rsidRPr="006C61E5">
        <w:rPr>
          <w:i/>
          <w:szCs w:val="28"/>
          <w:vertAlign w:val="subscript"/>
          <w:lang w:val="en-US"/>
        </w:rPr>
        <w:t>K2</w:t>
      </w:r>
      <w:r w:rsidRPr="006C61E5">
        <w:rPr>
          <w:i/>
          <w:szCs w:val="28"/>
          <w:lang w:val="en-US"/>
        </w:rPr>
        <w:t>;   I</w:t>
      </w:r>
      <w:r w:rsidRPr="006C61E5">
        <w:rPr>
          <w:i/>
          <w:szCs w:val="28"/>
          <w:vertAlign w:val="subscript"/>
          <w:lang w:val="en-US"/>
        </w:rPr>
        <w:t>3</w:t>
      </w:r>
      <w:r w:rsidRPr="006C61E5">
        <w:rPr>
          <w:i/>
          <w:szCs w:val="28"/>
          <w:lang w:val="en-US"/>
        </w:rPr>
        <w:t xml:space="preserve"> = </w:t>
      </w:r>
      <w:r w:rsidRPr="006C61E5">
        <w:rPr>
          <w:i/>
          <w:szCs w:val="28"/>
          <w:lang w:val="en-US"/>
        </w:rPr>
        <w:t> I</w:t>
      </w:r>
      <w:r w:rsidRPr="006C61E5">
        <w:rPr>
          <w:i/>
          <w:szCs w:val="28"/>
          <w:vertAlign w:val="subscript"/>
          <w:lang w:val="en-US"/>
        </w:rPr>
        <w:t>K1</w:t>
      </w:r>
      <w:r w:rsidRPr="006C61E5">
        <w:rPr>
          <w:i/>
          <w:szCs w:val="28"/>
          <w:lang w:val="en-US"/>
        </w:rPr>
        <w:t xml:space="preserve"> – I</w:t>
      </w:r>
      <w:r w:rsidRPr="006C61E5">
        <w:rPr>
          <w:i/>
          <w:szCs w:val="28"/>
          <w:vertAlign w:val="subscript"/>
          <w:lang w:val="en-US"/>
        </w:rPr>
        <w:t>K2</w:t>
      </w:r>
      <w:r w:rsidRPr="006C61E5">
        <w:rPr>
          <w:i/>
          <w:szCs w:val="28"/>
          <w:lang w:val="en-US"/>
        </w:rPr>
        <w:t>;</w:t>
      </w:r>
    </w:p>
    <w:p w:rsidR="00BE178D" w:rsidRPr="006C61E5" w:rsidRDefault="00BE178D" w:rsidP="00BE178D">
      <w:pPr>
        <w:pStyle w:val="1"/>
        <w:ind w:firstLine="709"/>
        <w:rPr>
          <w:i/>
          <w:szCs w:val="28"/>
        </w:rPr>
      </w:pPr>
      <w:r w:rsidRPr="006C61E5">
        <w:rPr>
          <w:i/>
          <w:szCs w:val="28"/>
          <w:lang w:val="en-US"/>
        </w:rPr>
        <w:t>I</w:t>
      </w:r>
      <w:r w:rsidRPr="006C61E5">
        <w:rPr>
          <w:i/>
          <w:szCs w:val="28"/>
          <w:vertAlign w:val="subscript"/>
        </w:rPr>
        <w:t>4</w:t>
      </w:r>
      <w:r w:rsidRPr="006C61E5">
        <w:rPr>
          <w:i/>
          <w:szCs w:val="28"/>
        </w:rPr>
        <w:t xml:space="preserve"> = </w:t>
      </w:r>
      <w:r w:rsidRPr="006C61E5">
        <w:rPr>
          <w:i/>
          <w:szCs w:val="28"/>
          <w:lang w:val="en-US"/>
        </w:rPr>
        <w:t>I</w:t>
      </w:r>
      <w:r w:rsidRPr="006C61E5">
        <w:rPr>
          <w:i/>
          <w:szCs w:val="28"/>
          <w:vertAlign w:val="subscript"/>
          <w:lang w:val="en-US"/>
        </w:rPr>
        <w:t>K</w:t>
      </w:r>
      <w:r w:rsidRPr="006C61E5">
        <w:rPr>
          <w:i/>
          <w:szCs w:val="28"/>
          <w:vertAlign w:val="subscript"/>
        </w:rPr>
        <w:t>2</w:t>
      </w:r>
      <w:r w:rsidRPr="006C61E5">
        <w:rPr>
          <w:i/>
          <w:szCs w:val="28"/>
        </w:rPr>
        <w:t xml:space="preserve"> – </w:t>
      </w:r>
      <w:r w:rsidRPr="006C61E5">
        <w:rPr>
          <w:i/>
          <w:szCs w:val="28"/>
          <w:lang w:val="en-US"/>
        </w:rPr>
        <w:t>J</w:t>
      </w:r>
      <w:r w:rsidRPr="006C61E5">
        <w:rPr>
          <w:i/>
          <w:szCs w:val="28"/>
        </w:rPr>
        <w:t xml:space="preserve">;     </w:t>
      </w:r>
      <w:r w:rsidRPr="006C61E5">
        <w:rPr>
          <w:i/>
          <w:szCs w:val="28"/>
          <w:lang w:val="en-US"/>
        </w:rPr>
        <w:t>I</w:t>
      </w:r>
      <w:r w:rsidRPr="006C61E5">
        <w:rPr>
          <w:i/>
          <w:szCs w:val="28"/>
          <w:vertAlign w:val="subscript"/>
        </w:rPr>
        <w:t>5</w:t>
      </w:r>
      <w:r w:rsidRPr="006C61E5">
        <w:rPr>
          <w:i/>
          <w:szCs w:val="28"/>
        </w:rPr>
        <w:t xml:space="preserve"> </w:t>
      </w:r>
      <w:proofErr w:type="gramStart"/>
      <w:r w:rsidRPr="006C61E5">
        <w:rPr>
          <w:i/>
          <w:szCs w:val="28"/>
        </w:rPr>
        <w:t>=  –</w:t>
      </w:r>
      <w:proofErr w:type="gramEnd"/>
      <w:r w:rsidRPr="006C61E5">
        <w:rPr>
          <w:i/>
          <w:szCs w:val="28"/>
        </w:rPr>
        <w:t xml:space="preserve"> </w:t>
      </w:r>
      <w:r w:rsidRPr="006C61E5">
        <w:rPr>
          <w:i/>
          <w:szCs w:val="28"/>
          <w:lang w:val="en-US"/>
        </w:rPr>
        <w:t>I</w:t>
      </w:r>
      <w:r w:rsidRPr="006C61E5">
        <w:rPr>
          <w:i/>
          <w:szCs w:val="28"/>
          <w:vertAlign w:val="subscript"/>
          <w:lang w:val="en-US"/>
        </w:rPr>
        <w:t>K</w:t>
      </w:r>
      <w:r w:rsidRPr="006C61E5">
        <w:rPr>
          <w:i/>
          <w:szCs w:val="28"/>
          <w:vertAlign w:val="subscript"/>
        </w:rPr>
        <w:t>1</w:t>
      </w:r>
      <w:r w:rsidRPr="006C61E5">
        <w:rPr>
          <w:i/>
          <w:szCs w:val="28"/>
        </w:rPr>
        <w:t xml:space="preserve"> – </w:t>
      </w:r>
      <w:r w:rsidRPr="006C61E5">
        <w:rPr>
          <w:i/>
          <w:szCs w:val="28"/>
          <w:lang w:val="en-US"/>
        </w:rPr>
        <w:t>J</w:t>
      </w:r>
      <w:r w:rsidRPr="006C61E5">
        <w:rPr>
          <w:i/>
          <w:szCs w:val="28"/>
        </w:rPr>
        <w:t>.</w:t>
      </w:r>
    </w:p>
    <w:p w:rsidR="00BE178D" w:rsidRPr="006C61E5" w:rsidRDefault="00BE178D" w:rsidP="00BE178D">
      <w:pPr>
        <w:pStyle w:val="1"/>
        <w:ind w:firstLine="709"/>
        <w:rPr>
          <w:szCs w:val="28"/>
        </w:rPr>
      </w:pPr>
    </w:p>
    <w:p w:rsidR="00BE178D" w:rsidRPr="006C61E5" w:rsidRDefault="00BE178D" w:rsidP="00BE178D">
      <w:pPr>
        <w:pStyle w:val="1"/>
        <w:ind w:firstLine="709"/>
        <w:rPr>
          <w:szCs w:val="28"/>
        </w:rPr>
      </w:pPr>
    </w:p>
    <w:p w:rsidR="00BE178D" w:rsidRPr="006C61E5" w:rsidRDefault="00BE178D" w:rsidP="00BE178D">
      <w:pPr>
        <w:pStyle w:val="2"/>
        <w:ind w:firstLine="709"/>
        <w:rPr>
          <w:sz w:val="28"/>
          <w:szCs w:val="28"/>
        </w:rPr>
      </w:pPr>
      <w:r w:rsidRPr="006C61E5">
        <w:rPr>
          <w:sz w:val="28"/>
          <w:szCs w:val="28"/>
        </w:rPr>
        <w:t xml:space="preserve">2.4 Метод узловых напряжений </w:t>
      </w:r>
    </w:p>
    <w:p w:rsidR="00BE178D" w:rsidRPr="006C61E5" w:rsidRDefault="00BE178D" w:rsidP="00BE178D">
      <w:pPr>
        <w:pStyle w:val="1"/>
        <w:ind w:firstLine="709"/>
        <w:rPr>
          <w:b/>
          <w:spacing w:val="20"/>
          <w:szCs w:val="28"/>
        </w:rPr>
      </w:pPr>
    </w:p>
    <w:p w:rsidR="00BE178D" w:rsidRPr="006C61E5" w:rsidRDefault="00BE178D" w:rsidP="00BE178D">
      <w:pPr>
        <w:pStyle w:val="1"/>
        <w:ind w:firstLine="709"/>
        <w:rPr>
          <w:szCs w:val="28"/>
        </w:rPr>
      </w:pPr>
      <w:r w:rsidRPr="006C61E5">
        <w:rPr>
          <w:szCs w:val="28"/>
        </w:rPr>
        <w:t xml:space="preserve">       Методом узловых напряжений можно определить значения токов и напряжений в электрической цепи, если найти потенциалы узлов, отсчитанные относительно некоторого одного узла, называемого </w:t>
      </w:r>
      <w:r w:rsidRPr="006C61E5">
        <w:rPr>
          <w:b/>
          <w:szCs w:val="28"/>
        </w:rPr>
        <w:t>базисным</w:t>
      </w:r>
      <w:r w:rsidRPr="006C61E5">
        <w:rPr>
          <w:szCs w:val="28"/>
        </w:rPr>
        <w:t xml:space="preserve"> или </w:t>
      </w:r>
      <w:r w:rsidRPr="006C61E5">
        <w:rPr>
          <w:b/>
          <w:szCs w:val="28"/>
        </w:rPr>
        <w:t>опорным</w:t>
      </w:r>
      <w:r w:rsidRPr="006C61E5">
        <w:rPr>
          <w:szCs w:val="28"/>
        </w:rPr>
        <w:t xml:space="preserve">. Потенциал базисного узла принимается </w:t>
      </w:r>
      <w:proofErr w:type="gramStart"/>
      <w:r w:rsidRPr="006C61E5">
        <w:rPr>
          <w:szCs w:val="28"/>
        </w:rPr>
        <w:t>равным</w:t>
      </w:r>
      <w:proofErr w:type="gramEnd"/>
      <w:r w:rsidRPr="006C61E5">
        <w:rPr>
          <w:szCs w:val="28"/>
        </w:rPr>
        <w:t xml:space="preserve"> нулю. Напряжения в узлах цепи, отсчитанные относительно опорного, называются </w:t>
      </w:r>
      <w:r w:rsidRPr="006C61E5">
        <w:rPr>
          <w:b/>
          <w:szCs w:val="28"/>
        </w:rPr>
        <w:t>узловыми напряжениями</w:t>
      </w:r>
      <w:r w:rsidRPr="006C61E5">
        <w:rPr>
          <w:szCs w:val="28"/>
        </w:rPr>
        <w:t>.</w:t>
      </w:r>
    </w:p>
    <w:p w:rsidR="00BE178D" w:rsidRPr="006C61E5" w:rsidRDefault="00BE178D" w:rsidP="00BE178D">
      <w:pPr>
        <w:pStyle w:val="1"/>
        <w:ind w:firstLine="709"/>
        <w:rPr>
          <w:szCs w:val="28"/>
        </w:rPr>
      </w:pPr>
      <w:r w:rsidRPr="006C61E5">
        <w:rPr>
          <w:noProof/>
          <w:szCs w:val="28"/>
        </w:rPr>
        <w:pict>
          <v:shape id="_x0000_s1348" type="#_x0000_t88" style="position:absolute;left:0;text-align:left;margin-left:328.85pt;margin-top:32.15pt;width:14.7pt;height:90.15pt;z-index:251883520" o:allowincell="f" strokeweight="1pt"/>
        </w:pict>
      </w:r>
      <w:r w:rsidRPr="006C61E5">
        <w:rPr>
          <w:szCs w:val="28"/>
        </w:rPr>
        <w:t xml:space="preserve">       Для цепи, имеющей </w:t>
      </w:r>
      <w:r w:rsidRPr="006C61E5">
        <w:rPr>
          <w:position w:val="-12"/>
          <w:szCs w:val="28"/>
          <w:lang w:val="en-US"/>
        </w:rPr>
        <w:object w:dxaOrig="1160" w:dyaOrig="360">
          <v:shape id="_x0000_i1028" type="#_x0000_t75" style="width:58.2pt;height:18pt" o:ole="" fillcolor="window">
            <v:imagedata r:id="rId39" o:title=""/>
          </v:shape>
          <o:OLEObject Type="Embed" ProgID="Equation.3" ShapeID="_x0000_i1028" DrawAspect="Content" ObjectID="_1598754438" r:id="rId40"/>
        </w:object>
      </w:r>
      <w:r w:rsidRPr="006C61E5">
        <w:rPr>
          <w:szCs w:val="28"/>
        </w:rPr>
        <w:t xml:space="preserve"> независимых узлов, каноническая система узловых уравнений имеет вид:</w:t>
      </w:r>
    </w:p>
    <w:p w:rsidR="00BE178D" w:rsidRPr="006C61E5" w:rsidRDefault="00BE178D" w:rsidP="00BE178D">
      <w:pPr>
        <w:pStyle w:val="1"/>
        <w:tabs>
          <w:tab w:val="left" w:pos="8364"/>
        </w:tabs>
        <w:spacing w:after="120"/>
        <w:ind w:firstLine="709"/>
        <w:rPr>
          <w:i/>
          <w:szCs w:val="28"/>
          <w:vertAlign w:val="subscript"/>
        </w:rPr>
      </w:pPr>
      <w:r w:rsidRPr="006C61E5">
        <w:rPr>
          <w:i/>
          <w:noProof/>
          <w:szCs w:val="28"/>
        </w:rPr>
        <w:pict>
          <v:shapetype id="_x0000_t202" coordsize="21600,21600" o:spt="202" path="m,l,21600r21600,l21600,xe">
            <v:stroke joinstyle="miter"/>
            <v:path gradientshapeok="t" o:connecttype="rect"/>
          </v:shapetype>
          <v:shape id="_x0000_s1345" type="#_x0000_t202" style="position:absolute;left:0;text-align:left;margin-left:247.75pt;margin-top:10.1pt;width:24.95pt;height:22.1pt;z-index:251880448" o:allowincell="f" filled="f" stroked="f">
            <v:textbox style="mso-next-textbox:#_x0000_s1345">
              <w:txbxContent>
                <w:p w:rsidR="00BE178D" w:rsidRPr="000D399A" w:rsidRDefault="00BE178D" w:rsidP="00BE178D"/>
              </w:txbxContent>
            </v:textbox>
          </v:shape>
        </w:pict>
      </w:r>
      <w:r w:rsidRPr="006C61E5">
        <w:rPr>
          <w:i/>
          <w:noProof/>
          <w:szCs w:val="28"/>
        </w:rPr>
        <w:pict>
          <v:shape id="_x0000_s1344" type="#_x0000_t202" style="position:absolute;left:0;text-align:left;margin-left:289.7pt;margin-top:10.1pt;width:24.95pt;height:22.1pt;z-index:251879424" o:allowincell="f" filled="f" stroked="f">
            <v:textbox style="mso-next-textbox:#_x0000_s1344">
              <w:txbxContent>
                <w:p w:rsidR="00BE178D" w:rsidRPr="000D399A" w:rsidRDefault="00BE178D" w:rsidP="00BE178D"/>
              </w:txbxContent>
            </v:textbox>
          </v:shape>
        </w:pict>
      </w:r>
      <w:r w:rsidRPr="006C61E5">
        <w:rPr>
          <w:i/>
          <w:szCs w:val="28"/>
          <w:lang w:val="en-US"/>
        </w:rPr>
        <w:t>G</w:t>
      </w:r>
      <w:r w:rsidRPr="006C61E5">
        <w:rPr>
          <w:i/>
          <w:szCs w:val="28"/>
          <w:vertAlign w:val="subscript"/>
        </w:rPr>
        <w:t>11</w:t>
      </w:r>
      <w:r w:rsidRPr="006C61E5">
        <w:rPr>
          <w:i/>
          <w:szCs w:val="28"/>
          <w:lang w:val="en-US"/>
        </w:rPr>
        <w:t>U</w:t>
      </w:r>
      <w:r w:rsidRPr="006C61E5">
        <w:rPr>
          <w:i/>
          <w:szCs w:val="28"/>
          <w:vertAlign w:val="subscript"/>
        </w:rPr>
        <w:t>1</w:t>
      </w:r>
      <w:r w:rsidRPr="006C61E5">
        <w:rPr>
          <w:i/>
          <w:szCs w:val="28"/>
        </w:rPr>
        <w:t xml:space="preserve"> – </w:t>
      </w:r>
      <w:r w:rsidRPr="006C61E5">
        <w:rPr>
          <w:i/>
          <w:szCs w:val="28"/>
          <w:lang w:val="en-US"/>
        </w:rPr>
        <w:t>G</w:t>
      </w:r>
      <w:r w:rsidRPr="006C61E5">
        <w:rPr>
          <w:i/>
          <w:szCs w:val="28"/>
          <w:vertAlign w:val="subscript"/>
        </w:rPr>
        <w:t>12</w:t>
      </w:r>
      <w:r w:rsidRPr="006C61E5">
        <w:rPr>
          <w:i/>
          <w:szCs w:val="28"/>
          <w:lang w:val="en-US"/>
        </w:rPr>
        <w:t>U</w:t>
      </w:r>
      <w:r w:rsidRPr="006C61E5">
        <w:rPr>
          <w:i/>
          <w:szCs w:val="28"/>
          <w:vertAlign w:val="subscript"/>
        </w:rPr>
        <w:t>2</w:t>
      </w:r>
      <w:r w:rsidRPr="006C61E5">
        <w:rPr>
          <w:i/>
          <w:szCs w:val="28"/>
        </w:rPr>
        <w:t xml:space="preserve"> – … – </w:t>
      </w:r>
      <w:r w:rsidRPr="006C61E5">
        <w:rPr>
          <w:i/>
          <w:szCs w:val="28"/>
          <w:lang w:val="en-US"/>
        </w:rPr>
        <w:t>G</w:t>
      </w:r>
      <w:r w:rsidRPr="006C61E5">
        <w:rPr>
          <w:i/>
          <w:szCs w:val="28"/>
          <w:vertAlign w:val="subscript"/>
        </w:rPr>
        <w:t>1</w:t>
      </w:r>
      <w:r w:rsidRPr="006C61E5">
        <w:rPr>
          <w:i/>
          <w:szCs w:val="28"/>
          <w:vertAlign w:val="subscript"/>
          <w:lang w:val="en-US"/>
        </w:rPr>
        <w:t>N</w:t>
      </w:r>
      <w:r w:rsidRPr="006C61E5">
        <w:rPr>
          <w:i/>
          <w:szCs w:val="28"/>
          <w:lang w:val="en-US"/>
        </w:rPr>
        <w:t>U</w:t>
      </w:r>
      <w:r w:rsidRPr="006C61E5">
        <w:rPr>
          <w:i/>
          <w:szCs w:val="28"/>
          <w:vertAlign w:val="subscript"/>
          <w:lang w:val="en-US"/>
        </w:rPr>
        <w:t>N</w:t>
      </w:r>
      <w:r w:rsidRPr="006C61E5">
        <w:rPr>
          <w:i/>
          <w:szCs w:val="28"/>
        </w:rPr>
        <w:t xml:space="preserve"> = </w:t>
      </w:r>
      <w:r w:rsidRPr="006C61E5">
        <w:rPr>
          <w:snapToGrid w:val="0"/>
          <w:szCs w:val="28"/>
        </w:rPr>
        <w:t></w:t>
      </w:r>
      <w:r w:rsidRPr="006C61E5">
        <w:rPr>
          <w:i/>
          <w:snapToGrid w:val="0"/>
          <w:szCs w:val="28"/>
          <w:lang w:val="en-US"/>
        </w:rPr>
        <w:t>EG</w:t>
      </w:r>
      <w:r w:rsidRPr="006C61E5">
        <w:rPr>
          <w:i/>
          <w:snapToGrid w:val="0"/>
          <w:szCs w:val="28"/>
          <w:vertAlign w:val="subscript"/>
        </w:rPr>
        <w:t>1</w:t>
      </w:r>
      <w:r w:rsidRPr="006C61E5">
        <w:rPr>
          <w:snapToGrid w:val="0"/>
          <w:szCs w:val="28"/>
        </w:rPr>
        <w:t xml:space="preserve"> + </w:t>
      </w:r>
      <w:r w:rsidRPr="006C61E5">
        <w:rPr>
          <w:snapToGrid w:val="0"/>
          <w:szCs w:val="28"/>
        </w:rPr>
        <w:t></w:t>
      </w:r>
      <w:r w:rsidRPr="006C61E5">
        <w:rPr>
          <w:i/>
          <w:snapToGrid w:val="0"/>
          <w:szCs w:val="28"/>
          <w:lang w:val="en-US"/>
        </w:rPr>
        <w:t>J</w:t>
      </w:r>
      <w:r w:rsidRPr="006C61E5">
        <w:rPr>
          <w:i/>
          <w:snapToGrid w:val="0"/>
          <w:szCs w:val="28"/>
          <w:vertAlign w:val="subscript"/>
        </w:rPr>
        <w:t>1</w:t>
      </w:r>
    </w:p>
    <w:p w:rsidR="00BE178D" w:rsidRPr="006C61E5" w:rsidRDefault="00BE178D" w:rsidP="00BE178D">
      <w:pPr>
        <w:pStyle w:val="1"/>
        <w:tabs>
          <w:tab w:val="left" w:pos="8364"/>
        </w:tabs>
        <w:spacing w:after="120"/>
        <w:ind w:firstLine="709"/>
        <w:rPr>
          <w:i/>
          <w:szCs w:val="28"/>
          <w:vertAlign w:val="subscript"/>
        </w:rPr>
      </w:pPr>
      <w:r w:rsidRPr="006C61E5">
        <w:rPr>
          <w:i/>
          <w:noProof/>
          <w:szCs w:val="28"/>
        </w:rPr>
        <w:pict>
          <v:shape id="_x0000_s1346" type="#_x0000_t202" style="position:absolute;left:0;text-align:left;margin-left:253.4pt;margin-top:9pt;width:24.95pt;height:22.1pt;z-index:251881472" o:allowincell="f" filled="f" stroked="f">
            <v:textbox style="mso-next-textbox:#_x0000_s1346">
              <w:txbxContent>
                <w:p w:rsidR="00BE178D" w:rsidRPr="000D399A" w:rsidRDefault="00BE178D" w:rsidP="00BE178D"/>
              </w:txbxContent>
            </v:textbox>
          </v:shape>
        </w:pict>
      </w:r>
      <w:r w:rsidRPr="006C61E5">
        <w:rPr>
          <w:i/>
          <w:noProof/>
          <w:szCs w:val="28"/>
        </w:rPr>
        <w:pict>
          <v:shape id="_x0000_s1342" type="#_x0000_t202" style="position:absolute;left:0;text-align:left;margin-left:295.35pt;margin-top:9pt;width:24.95pt;height:22.1pt;z-index:251877376" o:allowincell="f" filled="f" stroked="f">
            <v:textbox style="mso-next-textbox:#_x0000_s1342">
              <w:txbxContent>
                <w:p w:rsidR="00BE178D" w:rsidRPr="000D399A" w:rsidRDefault="00BE178D" w:rsidP="00BE178D"/>
              </w:txbxContent>
            </v:textbox>
          </v:shape>
        </w:pict>
      </w:r>
      <w:r w:rsidRPr="006C61E5">
        <w:rPr>
          <w:i/>
          <w:szCs w:val="28"/>
        </w:rPr>
        <w:t xml:space="preserve">– </w:t>
      </w:r>
      <w:r w:rsidRPr="006C61E5">
        <w:rPr>
          <w:i/>
          <w:szCs w:val="28"/>
          <w:lang w:val="en-US"/>
        </w:rPr>
        <w:t>G</w:t>
      </w:r>
      <w:r w:rsidRPr="006C61E5">
        <w:rPr>
          <w:i/>
          <w:szCs w:val="28"/>
          <w:vertAlign w:val="subscript"/>
        </w:rPr>
        <w:t>11</w:t>
      </w:r>
      <w:r w:rsidRPr="006C61E5">
        <w:rPr>
          <w:i/>
          <w:szCs w:val="28"/>
          <w:lang w:val="en-US"/>
        </w:rPr>
        <w:t>U</w:t>
      </w:r>
      <w:r w:rsidRPr="006C61E5">
        <w:rPr>
          <w:i/>
          <w:szCs w:val="28"/>
          <w:vertAlign w:val="subscript"/>
        </w:rPr>
        <w:t>1</w:t>
      </w:r>
      <w:r w:rsidRPr="006C61E5">
        <w:rPr>
          <w:i/>
          <w:szCs w:val="28"/>
        </w:rPr>
        <w:t xml:space="preserve"> + </w:t>
      </w:r>
      <w:r w:rsidRPr="006C61E5">
        <w:rPr>
          <w:i/>
          <w:szCs w:val="28"/>
          <w:lang w:val="en-US"/>
        </w:rPr>
        <w:t>G</w:t>
      </w:r>
      <w:r w:rsidRPr="006C61E5">
        <w:rPr>
          <w:i/>
          <w:szCs w:val="28"/>
          <w:vertAlign w:val="subscript"/>
        </w:rPr>
        <w:t>22</w:t>
      </w:r>
      <w:r w:rsidRPr="006C61E5">
        <w:rPr>
          <w:i/>
          <w:szCs w:val="28"/>
          <w:lang w:val="en-US"/>
        </w:rPr>
        <w:t>U</w:t>
      </w:r>
      <w:r w:rsidRPr="006C61E5">
        <w:rPr>
          <w:i/>
          <w:szCs w:val="28"/>
          <w:vertAlign w:val="subscript"/>
        </w:rPr>
        <w:t>2</w:t>
      </w:r>
      <w:r w:rsidRPr="006C61E5">
        <w:rPr>
          <w:i/>
          <w:szCs w:val="28"/>
        </w:rPr>
        <w:t xml:space="preserve"> – … – </w:t>
      </w:r>
      <w:r w:rsidRPr="006C61E5">
        <w:rPr>
          <w:i/>
          <w:szCs w:val="28"/>
          <w:lang w:val="en-US"/>
        </w:rPr>
        <w:t>G</w:t>
      </w:r>
      <w:r w:rsidRPr="006C61E5">
        <w:rPr>
          <w:i/>
          <w:szCs w:val="28"/>
          <w:vertAlign w:val="subscript"/>
        </w:rPr>
        <w:t>2</w:t>
      </w:r>
      <w:r w:rsidRPr="006C61E5">
        <w:rPr>
          <w:i/>
          <w:szCs w:val="28"/>
          <w:vertAlign w:val="subscript"/>
          <w:lang w:val="en-US"/>
        </w:rPr>
        <w:t>N</w:t>
      </w:r>
      <w:r w:rsidRPr="006C61E5">
        <w:rPr>
          <w:i/>
          <w:szCs w:val="28"/>
          <w:lang w:val="en-US"/>
        </w:rPr>
        <w:t>U</w:t>
      </w:r>
      <w:r w:rsidRPr="006C61E5">
        <w:rPr>
          <w:i/>
          <w:szCs w:val="28"/>
          <w:vertAlign w:val="subscript"/>
          <w:lang w:val="en-US"/>
        </w:rPr>
        <w:t>N</w:t>
      </w:r>
      <w:r w:rsidRPr="006C61E5">
        <w:rPr>
          <w:i/>
          <w:szCs w:val="28"/>
        </w:rPr>
        <w:t xml:space="preserve"> = </w:t>
      </w:r>
      <w:r w:rsidRPr="006C61E5">
        <w:rPr>
          <w:snapToGrid w:val="0"/>
          <w:szCs w:val="28"/>
        </w:rPr>
        <w:t></w:t>
      </w:r>
      <w:r w:rsidRPr="006C61E5">
        <w:rPr>
          <w:i/>
          <w:snapToGrid w:val="0"/>
          <w:szCs w:val="28"/>
          <w:lang w:val="en-US"/>
        </w:rPr>
        <w:t>EG</w:t>
      </w:r>
      <w:r w:rsidRPr="006C61E5">
        <w:rPr>
          <w:i/>
          <w:snapToGrid w:val="0"/>
          <w:szCs w:val="28"/>
          <w:vertAlign w:val="subscript"/>
        </w:rPr>
        <w:t>2</w:t>
      </w:r>
      <w:r w:rsidRPr="006C61E5">
        <w:rPr>
          <w:snapToGrid w:val="0"/>
          <w:szCs w:val="28"/>
        </w:rPr>
        <w:t xml:space="preserve"> + </w:t>
      </w:r>
      <w:r w:rsidRPr="006C61E5">
        <w:rPr>
          <w:snapToGrid w:val="0"/>
          <w:szCs w:val="28"/>
        </w:rPr>
        <w:t></w:t>
      </w:r>
      <w:r w:rsidRPr="006C61E5">
        <w:rPr>
          <w:i/>
          <w:snapToGrid w:val="0"/>
          <w:szCs w:val="28"/>
          <w:lang w:val="en-US"/>
        </w:rPr>
        <w:t>J</w:t>
      </w:r>
      <w:r w:rsidRPr="006C61E5">
        <w:rPr>
          <w:i/>
          <w:snapToGrid w:val="0"/>
          <w:szCs w:val="28"/>
          <w:vertAlign w:val="subscript"/>
        </w:rPr>
        <w:t>2</w:t>
      </w:r>
    </w:p>
    <w:p w:rsidR="00BE178D" w:rsidRPr="006C61E5" w:rsidRDefault="00BE178D" w:rsidP="00BE178D">
      <w:pPr>
        <w:pStyle w:val="1"/>
        <w:tabs>
          <w:tab w:val="left" w:pos="8364"/>
        </w:tabs>
        <w:ind w:firstLine="709"/>
        <w:jc w:val="right"/>
        <w:rPr>
          <w:szCs w:val="28"/>
        </w:rPr>
      </w:pPr>
      <w:r w:rsidRPr="006C61E5">
        <w:rPr>
          <w:i/>
          <w:szCs w:val="28"/>
        </w:rPr>
        <w:t xml:space="preserve">…………………………………………………                                </w:t>
      </w:r>
      <w:r w:rsidRPr="006C61E5">
        <w:rPr>
          <w:szCs w:val="28"/>
        </w:rPr>
        <w:t>(2.4)</w:t>
      </w:r>
    </w:p>
    <w:p w:rsidR="00BE178D" w:rsidRPr="006C61E5" w:rsidRDefault="00BE178D" w:rsidP="00BE178D">
      <w:pPr>
        <w:pStyle w:val="1"/>
        <w:tabs>
          <w:tab w:val="left" w:pos="8364"/>
        </w:tabs>
        <w:spacing w:after="120"/>
        <w:ind w:firstLine="709"/>
        <w:rPr>
          <w:i/>
          <w:szCs w:val="28"/>
          <w:vertAlign w:val="subscript"/>
        </w:rPr>
      </w:pPr>
      <w:r w:rsidRPr="006C61E5">
        <w:rPr>
          <w:i/>
          <w:noProof/>
          <w:szCs w:val="28"/>
        </w:rPr>
        <w:pict>
          <v:shape id="_x0000_s1343" type="#_x0000_t202" style="position:absolute;left:0;text-align:left;margin-left:297pt;margin-top:10.7pt;width:24.95pt;height:22.1pt;z-index:251878400" o:allowincell="f" filled="f" stroked="f">
            <v:textbox style="mso-next-textbox:#_x0000_s1343">
              <w:txbxContent>
                <w:p w:rsidR="00BE178D" w:rsidRPr="000D399A" w:rsidRDefault="00BE178D" w:rsidP="00BE178D">
                  <w:pPr>
                    <w:rPr>
                      <w:i/>
                      <w:sz w:val="18"/>
                    </w:rPr>
                  </w:pPr>
                </w:p>
              </w:txbxContent>
            </v:textbox>
          </v:shape>
        </w:pict>
      </w:r>
      <w:r w:rsidRPr="006C61E5">
        <w:rPr>
          <w:i/>
          <w:noProof/>
          <w:szCs w:val="28"/>
        </w:rPr>
        <w:pict>
          <v:shape id="_x0000_s1347" type="#_x0000_t202" style="position:absolute;left:0;text-align:left;margin-left:255.65pt;margin-top:10.7pt;width:24.95pt;height:22.1pt;z-index:251882496" o:allowincell="f" filled="f" stroked="f">
            <v:textbox style="mso-next-textbox:#_x0000_s1347">
              <w:txbxContent>
                <w:p w:rsidR="00BE178D" w:rsidRPr="000D399A" w:rsidRDefault="00BE178D" w:rsidP="00BE178D">
                  <w:pPr>
                    <w:rPr>
                      <w:i/>
                      <w:sz w:val="18"/>
                    </w:rPr>
                  </w:pPr>
                </w:p>
              </w:txbxContent>
            </v:textbox>
          </v:shape>
        </w:pict>
      </w:r>
      <w:r w:rsidRPr="006C61E5">
        <w:rPr>
          <w:i/>
          <w:szCs w:val="28"/>
        </w:rPr>
        <w:t xml:space="preserve">– </w:t>
      </w:r>
      <w:r w:rsidRPr="006C61E5">
        <w:rPr>
          <w:i/>
          <w:szCs w:val="28"/>
          <w:lang w:val="en-US"/>
        </w:rPr>
        <w:t>G</w:t>
      </w:r>
      <w:r w:rsidRPr="006C61E5">
        <w:rPr>
          <w:i/>
          <w:szCs w:val="28"/>
          <w:vertAlign w:val="subscript"/>
          <w:lang w:val="en-US"/>
        </w:rPr>
        <w:t>N</w:t>
      </w:r>
      <w:r w:rsidRPr="006C61E5">
        <w:rPr>
          <w:i/>
          <w:szCs w:val="28"/>
          <w:vertAlign w:val="subscript"/>
        </w:rPr>
        <w:t>1</w:t>
      </w:r>
      <w:r w:rsidRPr="006C61E5">
        <w:rPr>
          <w:i/>
          <w:szCs w:val="28"/>
          <w:lang w:val="en-US"/>
        </w:rPr>
        <w:t>U</w:t>
      </w:r>
      <w:r w:rsidRPr="006C61E5">
        <w:rPr>
          <w:i/>
          <w:szCs w:val="28"/>
          <w:vertAlign w:val="subscript"/>
        </w:rPr>
        <w:t>1</w:t>
      </w:r>
      <w:r w:rsidRPr="006C61E5">
        <w:rPr>
          <w:i/>
          <w:szCs w:val="28"/>
        </w:rPr>
        <w:t xml:space="preserve"> – </w:t>
      </w:r>
      <w:r w:rsidRPr="006C61E5">
        <w:rPr>
          <w:i/>
          <w:szCs w:val="28"/>
          <w:lang w:val="en-US"/>
        </w:rPr>
        <w:t>G</w:t>
      </w:r>
      <w:r w:rsidRPr="006C61E5">
        <w:rPr>
          <w:i/>
          <w:szCs w:val="28"/>
          <w:vertAlign w:val="subscript"/>
          <w:lang w:val="en-US"/>
        </w:rPr>
        <w:t>N</w:t>
      </w:r>
      <w:r w:rsidRPr="006C61E5">
        <w:rPr>
          <w:i/>
          <w:szCs w:val="28"/>
          <w:vertAlign w:val="subscript"/>
        </w:rPr>
        <w:t>2</w:t>
      </w:r>
      <w:r w:rsidRPr="006C61E5">
        <w:rPr>
          <w:i/>
          <w:szCs w:val="28"/>
          <w:lang w:val="en-US"/>
        </w:rPr>
        <w:t>U</w:t>
      </w:r>
      <w:r w:rsidRPr="006C61E5">
        <w:rPr>
          <w:i/>
          <w:szCs w:val="28"/>
          <w:vertAlign w:val="subscript"/>
        </w:rPr>
        <w:t>2</w:t>
      </w:r>
      <w:r w:rsidRPr="006C61E5">
        <w:rPr>
          <w:i/>
          <w:szCs w:val="28"/>
        </w:rPr>
        <w:t xml:space="preserve"> – … – </w:t>
      </w:r>
      <w:r w:rsidRPr="006C61E5">
        <w:rPr>
          <w:i/>
          <w:szCs w:val="28"/>
          <w:lang w:val="en-US"/>
        </w:rPr>
        <w:t>G</w:t>
      </w:r>
      <w:r w:rsidRPr="006C61E5">
        <w:rPr>
          <w:i/>
          <w:szCs w:val="28"/>
          <w:vertAlign w:val="subscript"/>
          <w:lang w:val="en-US"/>
        </w:rPr>
        <w:t>NN</w:t>
      </w:r>
      <w:r w:rsidRPr="006C61E5">
        <w:rPr>
          <w:i/>
          <w:szCs w:val="28"/>
          <w:lang w:val="en-US"/>
        </w:rPr>
        <w:t>U</w:t>
      </w:r>
      <w:r w:rsidRPr="006C61E5">
        <w:rPr>
          <w:i/>
          <w:szCs w:val="28"/>
          <w:vertAlign w:val="subscript"/>
          <w:lang w:val="en-US"/>
        </w:rPr>
        <w:t>N</w:t>
      </w:r>
      <w:r w:rsidRPr="006C61E5">
        <w:rPr>
          <w:i/>
          <w:szCs w:val="28"/>
        </w:rPr>
        <w:t xml:space="preserve"> = </w:t>
      </w:r>
      <w:r w:rsidRPr="006C61E5">
        <w:rPr>
          <w:snapToGrid w:val="0"/>
          <w:szCs w:val="28"/>
        </w:rPr>
        <w:t></w:t>
      </w:r>
      <w:r w:rsidRPr="006C61E5">
        <w:rPr>
          <w:i/>
          <w:snapToGrid w:val="0"/>
          <w:szCs w:val="28"/>
          <w:lang w:val="en-US"/>
        </w:rPr>
        <w:t>EG</w:t>
      </w:r>
      <w:r w:rsidRPr="006C61E5">
        <w:rPr>
          <w:i/>
          <w:snapToGrid w:val="0"/>
          <w:szCs w:val="28"/>
          <w:vertAlign w:val="subscript"/>
          <w:lang w:val="en-US"/>
        </w:rPr>
        <w:t>N</w:t>
      </w:r>
      <w:r w:rsidRPr="006C61E5">
        <w:rPr>
          <w:snapToGrid w:val="0"/>
          <w:szCs w:val="28"/>
        </w:rPr>
        <w:t xml:space="preserve"> + </w:t>
      </w:r>
      <w:r w:rsidRPr="006C61E5">
        <w:rPr>
          <w:snapToGrid w:val="0"/>
          <w:szCs w:val="28"/>
        </w:rPr>
        <w:t></w:t>
      </w:r>
      <w:r w:rsidRPr="006C61E5">
        <w:rPr>
          <w:i/>
          <w:snapToGrid w:val="0"/>
          <w:szCs w:val="28"/>
          <w:lang w:val="en-US"/>
        </w:rPr>
        <w:t>J</w:t>
      </w:r>
      <w:r w:rsidRPr="006C61E5">
        <w:rPr>
          <w:i/>
          <w:snapToGrid w:val="0"/>
          <w:szCs w:val="28"/>
          <w:vertAlign w:val="subscript"/>
          <w:lang w:val="en-US"/>
        </w:rPr>
        <w:t>N</w:t>
      </w:r>
    </w:p>
    <w:p w:rsidR="00BE178D" w:rsidRPr="006C61E5" w:rsidRDefault="00BE178D" w:rsidP="00BE178D">
      <w:pPr>
        <w:pStyle w:val="1"/>
        <w:tabs>
          <w:tab w:val="left" w:pos="8364"/>
        </w:tabs>
        <w:ind w:firstLine="709"/>
        <w:rPr>
          <w:i/>
          <w:szCs w:val="28"/>
        </w:rPr>
      </w:pPr>
    </w:p>
    <w:p w:rsidR="00BE178D" w:rsidRPr="006C61E5" w:rsidRDefault="00BE178D" w:rsidP="00BE178D">
      <w:pPr>
        <w:pStyle w:val="1"/>
        <w:ind w:firstLine="709"/>
        <w:rPr>
          <w:szCs w:val="28"/>
        </w:rPr>
      </w:pPr>
      <w:r w:rsidRPr="006C61E5">
        <w:rPr>
          <w:szCs w:val="28"/>
        </w:rPr>
        <w:t xml:space="preserve">где </w:t>
      </w:r>
      <w:r w:rsidRPr="006C61E5">
        <w:rPr>
          <w:i/>
          <w:szCs w:val="28"/>
          <w:lang w:val="en-US"/>
        </w:rPr>
        <w:t>G</w:t>
      </w:r>
      <w:r w:rsidRPr="006C61E5">
        <w:rPr>
          <w:i/>
          <w:szCs w:val="28"/>
          <w:vertAlign w:val="subscript"/>
        </w:rPr>
        <w:t>11</w:t>
      </w:r>
      <w:r w:rsidRPr="006C61E5">
        <w:rPr>
          <w:i/>
          <w:szCs w:val="28"/>
        </w:rPr>
        <w:t xml:space="preserve">, </w:t>
      </w:r>
      <w:r w:rsidRPr="006C61E5">
        <w:rPr>
          <w:i/>
          <w:szCs w:val="28"/>
          <w:lang w:val="en-US"/>
        </w:rPr>
        <w:t>G</w:t>
      </w:r>
      <w:r w:rsidRPr="006C61E5">
        <w:rPr>
          <w:i/>
          <w:szCs w:val="28"/>
          <w:vertAlign w:val="subscript"/>
        </w:rPr>
        <w:t>22</w:t>
      </w:r>
      <w:r w:rsidRPr="006C61E5">
        <w:rPr>
          <w:i/>
          <w:szCs w:val="28"/>
        </w:rPr>
        <w:t xml:space="preserve"> … </w:t>
      </w:r>
      <w:r w:rsidRPr="006C61E5">
        <w:rPr>
          <w:i/>
          <w:szCs w:val="28"/>
          <w:lang w:val="en-US"/>
        </w:rPr>
        <w:t>G</w:t>
      </w:r>
      <w:r w:rsidRPr="006C61E5">
        <w:rPr>
          <w:i/>
          <w:szCs w:val="28"/>
          <w:vertAlign w:val="subscript"/>
          <w:lang w:val="en-US"/>
        </w:rPr>
        <w:t>NN</w:t>
      </w:r>
      <w:r w:rsidRPr="006C61E5">
        <w:rPr>
          <w:i/>
          <w:szCs w:val="28"/>
        </w:rPr>
        <w:t xml:space="preserve"> – </w:t>
      </w:r>
      <w:r w:rsidRPr="006C61E5">
        <w:rPr>
          <w:szCs w:val="28"/>
        </w:rPr>
        <w:t xml:space="preserve">собственные проводимости 1 – го, 2 – го … </w:t>
      </w:r>
    </w:p>
    <w:p w:rsidR="00BE178D" w:rsidRPr="006C61E5" w:rsidRDefault="00BE178D" w:rsidP="00BE178D">
      <w:pPr>
        <w:pStyle w:val="1"/>
        <w:ind w:firstLine="709"/>
        <w:rPr>
          <w:szCs w:val="28"/>
        </w:rPr>
      </w:pPr>
      <w:r w:rsidRPr="006C61E5">
        <w:rPr>
          <w:i/>
          <w:szCs w:val="28"/>
          <w:lang w:val="en-US"/>
        </w:rPr>
        <w:t>N</w:t>
      </w:r>
      <w:r w:rsidRPr="006C61E5">
        <w:rPr>
          <w:szCs w:val="28"/>
        </w:rPr>
        <w:t xml:space="preserve"> – </w:t>
      </w:r>
      <w:proofErr w:type="gramStart"/>
      <w:r w:rsidRPr="006C61E5">
        <w:rPr>
          <w:szCs w:val="28"/>
        </w:rPr>
        <w:t>го</w:t>
      </w:r>
      <w:proofErr w:type="gramEnd"/>
      <w:r w:rsidRPr="006C61E5">
        <w:rPr>
          <w:szCs w:val="28"/>
        </w:rPr>
        <w:t xml:space="preserve"> узлов, равные сумме проводимостей ветвей, сходящихся в 1 – м, 2 – м … </w:t>
      </w:r>
      <w:r w:rsidRPr="006C61E5">
        <w:rPr>
          <w:i/>
          <w:szCs w:val="28"/>
          <w:lang w:val="en-US"/>
        </w:rPr>
        <w:t>N</w:t>
      </w:r>
      <w:r w:rsidRPr="006C61E5">
        <w:rPr>
          <w:szCs w:val="28"/>
        </w:rPr>
        <w:t xml:space="preserve"> – м узле;</w:t>
      </w:r>
    </w:p>
    <w:p w:rsidR="00BE178D" w:rsidRPr="006C61E5" w:rsidRDefault="00BE178D" w:rsidP="00BE178D">
      <w:pPr>
        <w:pStyle w:val="1"/>
        <w:ind w:firstLine="709"/>
        <w:rPr>
          <w:szCs w:val="28"/>
        </w:rPr>
      </w:pPr>
      <w:r w:rsidRPr="006C61E5">
        <w:rPr>
          <w:i/>
          <w:szCs w:val="28"/>
          <w:lang w:val="en-US"/>
        </w:rPr>
        <w:t>G</w:t>
      </w:r>
      <w:r w:rsidRPr="006C61E5">
        <w:rPr>
          <w:i/>
          <w:szCs w:val="28"/>
          <w:vertAlign w:val="subscript"/>
          <w:lang w:val="en-US"/>
        </w:rPr>
        <w:t>KM</w:t>
      </w:r>
      <w:r w:rsidRPr="006C61E5">
        <w:rPr>
          <w:i/>
          <w:szCs w:val="28"/>
        </w:rPr>
        <w:t xml:space="preserve"> = </w:t>
      </w:r>
      <w:r w:rsidRPr="006C61E5">
        <w:rPr>
          <w:i/>
          <w:szCs w:val="28"/>
          <w:lang w:val="en-US"/>
        </w:rPr>
        <w:t>G</w:t>
      </w:r>
      <w:r w:rsidRPr="006C61E5">
        <w:rPr>
          <w:i/>
          <w:szCs w:val="28"/>
          <w:vertAlign w:val="subscript"/>
          <w:lang w:val="en-US"/>
        </w:rPr>
        <w:t>MK</w:t>
      </w:r>
      <w:r w:rsidRPr="006C61E5">
        <w:rPr>
          <w:szCs w:val="28"/>
        </w:rPr>
        <w:t xml:space="preserve"> – взаимные (общие) проводимости между узлами К и М, равные сумме проводимостей ветвей, содержащие эти узлы;</w:t>
      </w:r>
    </w:p>
    <w:p w:rsidR="00BE178D" w:rsidRPr="006C61E5" w:rsidRDefault="00BE178D" w:rsidP="00BE178D">
      <w:pPr>
        <w:pStyle w:val="1"/>
        <w:spacing w:after="120"/>
        <w:ind w:firstLine="709"/>
        <w:rPr>
          <w:snapToGrid w:val="0"/>
          <w:szCs w:val="28"/>
        </w:rPr>
      </w:pPr>
      <w:r w:rsidRPr="006C61E5">
        <w:rPr>
          <w:snapToGrid w:val="0"/>
          <w:szCs w:val="28"/>
        </w:rPr>
        <w:t></w:t>
      </w:r>
      <w:r w:rsidRPr="006C61E5">
        <w:rPr>
          <w:i/>
          <w:snapToGrid w:val="0"/>
          <w:szCs w:val="28"/>
          <w:lang w:val="en-US"/>
        </w:rPr>
        <w:t>EG</w:t>
      </w:r>
      <w:r w:rsidRPr="006C61E5">
        <w:rPr>
          <w:i/>
          <w:snapToGrid w:val="0"/>
          <w:szCs w:val="28"/>
        </w:rPr>
        <w:t xml:space="preserve">, </w:t>
      </w:r>
      <w:r w:rsidRPr="006C61E5">
        <w:rPr>
          <w:snapToGrid w:val="0"/>
          <w:szCs w:val="28"/>
        </w:rPr>
        <w:t></w:t>
      </w:r>
      <w:r w:rsidRPr="006C61E5">
        <w:rPr>
          <w:i/>
          <w:snapToGrid w:val="0"/>
          <w:szCs w:val="28"/>
          <w:lang w:val="en-US"/>
        </w:rPr>
        <w:t>EG</w:t>
      </w:r>
      <w:r w:rsidRPr="006C61E5">
        <w:rPr>
          <w:snapToGrid w:val="0"/>
          <w:szCs w:val="28"/>
        </w:rPr>
        <w:t xml:space="preserve"> </w:t>
      </w:r>
      <w:r w:rsidRPr="006C61E5">
        <w:rPr>
          <w:i/>
          <w:snapToGrid w:val="0"/>
          <w:szCs w:val="28"/>
        </w:rPr>
        <w:t xml:space="preserve">… </w:t>
      </w:r>
      <w:r w:rsidRPr="006C61E5">
        <w:rPr>
          <w:snapToGrid w:val="0"/>
          <w:szCs w:val="28"/>
        </w:rPr>
        <w:t></w:t>
      </w:r>
      <w:r w:rsidRPr="006C61E5">
        <w:rPr>
          <w:i/>
          <w:snapToGrid w:val="0"/>
          <w:szCs w:val="28"/>
          <w:lang w:val="en-US"/>
        </w:rPr>
        <w:t>EG</w:t>
      </w:r>
      <w:r w:rsidRPr="006C61E5">
        <w:rPr>
          <w:i/>
          <w:snapToGrid w:val="0"/>
          <w:szCs w:val="28"/>
        </w:rPr>
        <w:t xml:space="preserve"> – </w:t>
      </w:r>
      <w:r w:rsidRPr="006C61E5">
        <w:rPr>
          <w:snapToGrid w:val="0"/>
          <w:szCs w:val="28"/>
        </w:rPr>
        <w:t xml:space="preserve">алгебраическая сумма произведений ЭДС ветвей, примыкающих к 1 – </w:t>
      </w:r>
      <w:proofErr w:type="spellStart"/>
      <w:r w:rsidRPr="006C61E5">
        <w:rPr>
          <w:snapToGrid w:val="0"/>
          <w:szCs w:val="28"/>
        </w:rPr>
        <w:t>му</w:t>
      </w:r>
      <w:proofErr w:type="spellEnd"/>
      <w:r w:rsidRPr="006C61E5">
        <w:rPr>
          <w:snapToGrid w:val="0"/>
          <w:szCs w:val="28"/>
        </w:rPr>
        <w:t xml:space="preserve">, 2 – </w:t>
      </w:r>
      <w:proofErr w:type="spellStart"/>
      <w:r w:rsidRPr="006C61E5">
        <w:rPr>
          <w:snapToGrid w:val="0"/>
          <w:szCs w:val="28"/>
        </w:rPr>
        <w:t>му</w:t>
      </w:r>
      <w:proofErr w:type="spellEnd"/>
      <w:r w:rsidRPr="006C61E5">
        <w:rPr>
          <w:snapToGrid w:val="0"/>
          <w:szCs w:val="28"/>
        </w:rPr>
        <w:t xml:space="preserve"> … </w:t>
      </w:r>
      <w:r w:rsidRPr="006C61E5">
        <w:rPr>
          <w:i/>
          <w:snapToGrid w:val="0"/>
          <w:szCs w:val="28"/>
          <w:lang w:val="en-US"/>
        </w:rPr>
        <w:t>N</w:t>
      </w:r>
      <w:r w:rsidRPr="006C61E5">
        <w:rPr>
          <w:snapToGrid w:val="0"/>
          <w:szCs w:val="28"/>
        </w:rPr>
        <w:t xml:space="preserve"> – </w:t>
      </w:r>
      <w:proofErr w:type="spellStart"/>
      <w:r w:rsidRPr="006C61E5">
        <w:rPr>
          <w:snapToGrid w:val="0"/>
          <w:szCs w:val="28"/>
        </w:rPr>
        <w:t>му</w:t>
      </w:r>
      <w:proofErr w:type="spellEnd"/>
      <w:r w:rsidRPr="006C61E5">
        <w:rPr>
          <w:snapToGrid w:val="0"/>
          <w:szCs w:val="28"/>
        </w:rPr>
        <w:t xml:space="preserve"> узлу, на их проводимости;</w:t>
      </w:r>
    </w:p>
    <w:p w:rsidR="00BE178D" w:rsidRPr="006C61E5" w:rsidRDefault="00BE178D" w:rsidP="00BE178D">
      <w:pPr>
        <w:pStyle w:val="1"/>
        <w:spacing w:after="120"/>
        <w:ind w:firstLine="709"/>
        <w:rPr>
          <w:snapToGrid w:val="0"/>
          <w:szCs w:val="28"/>
        </w:rPr>
      </w:pPr>
      <w:r w:rsidRPr="006C61E5">
        <w:rPr>
          <w:noProof/>
          <w:szCs w:val="28"/>
        </w:rPr>
        <w:pict>
          <v:shape id="_x0000_s1351" type="#_x0000_t202" style="position:absolute;left:0;text-align:left;margin-left:101.5pt;margin-top:-29.9pt;width:24.95pt;height:22.1pt;z-index:251886592" o:allowincell="f" filled="f" stroked="f">
            <v:textbox style="mso-next-textbox:#_x0000_s1351">
              <w:txbxContent>
                <w:p w:rsidR="00BE178D" w:rsidRPr="000D399A" w:rsidRDefault="00BE178D" w:rsidP="00BE178D">
                  <w:pPr>
                    <w:rPr>
                      <w:i/>
                      <w:sz w:val="18"/>
                    </w:rPr>
                  </w:pPr>
                </w:p>
              </w:txbxContent>
            </v:textbox>
          </v:shape>
        </w:pict>
      </w:r>
      <w:r w:rsidRPr="006C61E5">
        <w:rPr>
          <w:noProof/>
          <w:szCs w:val="28"/>
        </w:rPr>
        <w:pict>
          <v:shape id="_x0000_s1350" type="#_x0000_t202" style="position:absolute;left:0;text-align:left;margin-left:73.7pt;margin-top:9.75pt;width:24.95pt;height:22.1pt;z-index:251885568" o:allowincell="f" filled="f" stroked="f">
            <v:textbox style="mso-next-textbox:#_x0000_s1350">
              <w:txbxContent>
                <w:p w:rsidR="00BE178D" w:rsidRDefault="00BE178D" w:rsidP="00BE178D">
                  <w:pPr>
                    <w:rPr>
                      <w:i/>
                      <w:sz w:val="18"/>
                      <w:lang w:val="en-US"/>
                    </w:rPr>
                  </w:pPr>
                </w:p>
              </w:txbxContent>
            </v:textbox>
          </v:shape>
        </w:pict>
      </w:r>
      <w:r w:rsidRPr="006C61E5">
        <w:rPr>
          <w:noProof/>
          <w:szCs w:val="28"/>
        </w:rPr>
        <w:pict>
          <v:shape id="_x0000_s1349" type="#_x0000_t202" style="position:absolute;left:0;text-align:left;margin-left:22.8pt;margin-top:9.15pt;width:24.95pt;height:22.1pt;z-index:251884544" o:allowincell="f" filled="f" stroked="f">
            <v:textbox style="mso-next-textbox:#_x0000_s1349">
              <w:txbxContent>
                <w:p w:rsidR="00BE178D" w:rsidRDefault="00BE178D" w:rsidP="00BE178D">
                  <w:pPr>
                    <w:rPr>
                      <w:lang w:val="en-US"/>
                    </w:rPr>
                  </w:pPr>
                </w:p>
              </w:txbxContent>
            </v:textbox>
          </v:shape>
        </w:pict>
      </w:r>
      <w:r w:rsidRPr="006C61E5">
        <w:rPr>
          <w:snapToGrid w:val="0"/>
          <w:szCs w:val="28"/>
        </w:rPr>
        <w:t></w:t>
      </w:r>
      <w:r w:rsidRPr="006C61E5">
        <w:rPr>
          <w:i/>
          <w:snapToGrid w:val="0"/>
          <w:szCs w:val="28"/>
          <w:lang w:val="en-US"/>
        </w:rPr>
        <w:t>J</w:t>
      </w:r>
      <w:r w:rsidRPr="006C61E5">
        <w:rPr>
          <w:i/>
          <w:snapToGrid w:val="0"/>
          <w:szCs w:val="28"/>
          <w:vertAlign w:val="subscript"/>
        </w:rPr>
        <w:t>1</w:t>
      </w:r>
      <w:r w:rsidRPr="006C61E5">
        <w:rPr>
          <w:i/>
          <w:snapToGrid w:val="0"/>
          <w:szCs w:val="28"/>
        </w:rPr>
        <w:t>,</w:t>
      </w:r>
      <w:r w:rsidRPr="006C61E5">
        <w:rPr>
          <w:snapToGrid w:val="0"/>
          <w:szCs w:val="28"/>
        </w:rPr>
        <w:t></w:t>
      </w:r>
      <w:r w:rsidRPr="006C61E5">
        <w:rPr>
          <w:snapToGrid w:val="0"/>
          <w:szCs w:val="28"/>
        </w:rPr>
        <w:t></w:t>
      </w:r>
      <w:r w:rsidRPr="006C61E5">
        <w:rPr>
          <w:i/>
          <w:snapToGrid w:val="0"/>
          <w:szCs w:val="28"/>
          <w:lang w:val="en-US"/>
        </w:rPr>
        <w:t>J</w:t>
      </w:r>
      <w:r w:rsidRPr="006C61E5">
        <w:rPr>
          <w:i/>
          <w:snapToGrid w:val="0"/>
          <w:szCs w:val="28"/>
          <w:vertAlign w:val="subscript"/>
        </w:rPr>
        <w:t>2</w:t>
      </w:r>
      <w:r w:rsidRPr="006C61E5">
        <w:rPr>
          <w:i/>
          <w:snapToGrid w:val="0"/>
          <w:szCs w:val="28"/>
        </w:rPr>
        <w:t xml:space="preserve"> …</w:t>
      </w:r>
      <w:r w:rsidRPr="006C61E5">
        <w:rPr>
          <w:snapToGrid w:val="0"/>
          <w:szCs w:val="28"/>
        </w:rPr>
        <w:t></w:t>
      </w:r>
      <w:r w:rsidRPr="006C61E5">
        <w:rPr>
          <w:i/>
          <w:snapToGrid w:val="0"/>
          <w:szCs w:val="28"/>
          <w:lang w:val="en-US"/>
        </w:rPr>
        <w:t>J</w:t>
      </w:r>
      <w:r w:rsidRPr="006C61E5">
        <w:rPr>
          <w:i/>
          <w:snapToGrid w:val="0"/>
          <w:szCs w:val="28"/>
          <w:vertAlign w:val="subscript"/>
          <w:lang w:val="en-US"/>
        </w:rPr>
        <w:t>N</w:t>
      </w:r>
      <w:r w:rsidRPr="006C61E5">
        <w:rPr>
          <w:i/>
          <w:snapToGrid w:val="0"/>
          <w:szCs w:val="28"/>
        </w:rPr>
        <w:t xml:space="preserve"> </w:t>
      </w:r>
      <w:r w:rsidRPr="006C61E5">
        <w:rPr>
          <w:snapToGrid w:val="0"/>
          <w:szCs w:val="28"/>
        </w:rPr>
        <w:t xml:space="preserve">– </w:t>
      </w:r>
      <w:proofErr w:type="spellStart"/>
      <w:r w:rsidRPr="006C61E5">
        <w:rPr>
          <w:snapToGrid w:val="0"/>
          <w:szCs w:val="28"/>
        </w:rPr>
        <w:t>алгебраическия</w:t>
      </w:r>
      <w:proofErr w:type="spellEnd"/>
      <w:r w:rsidRPr="006C61E5">
        <w:rPr>
          <w:snapToGrid w:val="0"/>
          <w:szCs w:val="28"/>
        </w:rPr>
        <w:t xml:space="preserve"> сумма токов источников тока, присоединенных к соответствующему узлу.</w:t>
      </w:r>
    </w:p>
    <w:p w:rsidR="00BE178D" w:rsidRPr="006C61E5" w:rsidRDefault="00BE178D" w:rsidP="00BE178D">
      <w:pPr>
        <w:pStyle w:val="1"/>
        <w:ind w:firstLine="709"/>
        <w:rPr>
          <w:snapToGrid w:val="0"/>
          <w:szCs w:val="28"/>
        </w:rPr>
      </w:pPr>
    </w:p>
    <w:p w:rsidR="00BE178D" w:rsidRPr="006C61E5" w:rsidRDefault="00BE178D" w:rsidP="00BE178D">
      <w:pPr>
        <w:pStyle w:val="1"/>
        <w:ind w:firstLine="709"/>
        <w:rPr>
          <w:snapToGrid w:val="0"/>
          <w:szCs w:val="28"/>
        </w:rPr>
      </w:pPr>
      <w:r w:rsidRPr="006C61E5">
        <w:rPr>
          <w:snapToGrid w:val="0"/>
          <w:szCs w:val="28"/>
        </w:rPr>
        <w:t>2.4.1 Правила составления уравнений по методу узловых напряжений.</w:t>
      </w:r>
    </w:p>
    <w:p w:rsidR="00BE178D" w:rsidRPr="006C61E5" w:rsidRDefault="00BE178D" w:rsidP="00BE178D">
      <w:pPr>
        <w:pStyle w:val="1"/>
        <w:ind w:firstLine="709"/>
        <w:rPr>
          <w:snapToGrid w:val="0"/>
          <w:szCs w:val="28"/>
        </w:rPr>
      </w:pPr>
      <w:r w:rsidRPr="006C61E5">
        <w:rPr>
          <w:szCs w:val="28"/>
        </w:rPr>
        <w:t xml:space="preserve">Со знаком «+» в уравнение по </w:t>
      </w:r>
      <w:r w:rsidRPr="006C61E5">
        <w:rPr>
          <w:snapToGrid w:val="0"/>
          <w:szCs w:val="28"/>
        </w:rPr>
        <w:t xml:space="preserve">методу узловых напряжений </w:t>
      </w:r>
      <w:r w:rsidRPr="006C61E5">
        <w:rPr>
          <w:szCs w:val="28"/>
        </w:rPr>
        <w:t xml:space="preserve"> записывается узловое напряжение того узла, относительно которого составляется уравнен</w:t>
      </w:r>
      <w:r>
        <w:rPr>
          <w:szCs w:val="28"/>
        </w:rPr>
        <w:t>ие, все остальные – со знаком «</w:t>
      </w:r>
      <w:proofErr w:type="gramStart"/>
      <w:r w:rsidRPr="009F1ADA">
        <w:rPr>
          <w:szCs w:val="28"/>
        </w:rPr>
        <w:t>-</w:t>
      </w:r>
      <w:r w:rsidRPr="006C61E5">
        <w:rPr>
          <w:szCs w:val="28"/>
        </w:rPr>
        <w:t>»</w:t>
      </w:r>
      <w:proofErr w:type="gramEnd"/>
      <w:r w:rsidRPr="006C61E5">
        <w:rPr>
          <w:szCs w:val="28"/>
        </w:rPr>
        <w:t>.</w:t>
      </w:r>
    </w:p>
    <w:p w:rsidR="00BE178D" w:rsidRPr="006C61E5" w:rsidRDefault="00BE178D" w:rsidP="00BE178D">
      <w:pPr>
        <w:pStyle w:val="1"/>
        <w:ind w:firstLine="709"/>
        <w:rPr>
          <w:szCs w:val="28"/>
        </w:rPr>
      </w:pPr>
      <w:r w:rsidRPr="006C61E5">
        <w:rPr>
          <w:szCs w:val="28"/>
        </w:rPr>
        <w:t xml:space="preserve">Задающие токи источников ЭДС и тока берутся со знаком «+», если направление источников </w:t>
      </w:r>
      <w:proofErr w:type="spellStart"/>
      <w:r w:rsidRPr="006C61E5">
        <w:rPr>
          <w:szCs w:val="28"/>
        </w:rPr>
        <w:t>ориентированно</w:t>
      </w:r>
      <w:proofErr w:type="spellEnd"/>
      <w:r w:rsidRPr="006C61E5">
        <w:rPr>
          <w:szCs w:val="28"/>
        </w:rPr>
        <w:t xml:space="preserve"> к узлу, относительно которого состав</w:t>
      </w:r>
      <w:r>
        <w:rPr>
          <w:szCs w:val="28"/>
        </w:rPr>
        <w:t xml:space="preserve">ляется уравнение, и со знаком </w:t>
      </w:r>
      <w:proofErr w:type="gramStart"/>
      <w:r>
        <w:rPr>
          <w:szCs w:val="28"/>
        </w:rPr>
        <w:t>«</w:t>
      </w:r>
      <w:r w:rsidRPr="009F1ADA">
        <w:rPr>
          <w:szCs w:val="28"/>
        </w:rPr>
        <w:t>-</w:t>
      </w:r>
      <w:proofErr w:type="gramEnd"/>
      <w:r w:rsidRPr="006C61E5">
        <w:rPr>
          <w:szCs w:val="28"/>
        </w:rPr>
        <w:t>»  если от узла.</w:t>
      </w:r>
    </w:p>
    <w:p w:rsidR="00BE178D" w:rsidRPr="006C61E5" w:rsidRDefault="00BE178D" w:rsidP="00BE178D">
      <w:pPr>
        <w:pStyle w:val="1"/>
        <w:ind w:firstLine="709"/>
        <w:rPr>
          <w:szCs w:val="28"/>
        </w:rPr>
      </w:pPr>
      <w:r w:rsidRPr="006C61E5">
        <w:rPr>
          <w:szCs w:val="28"/>
        </w:rPr>
        <w:t>При наличии в схеме ветви с идеальным источником ЭДС необходимо принять за опорный узел один из узлов, к которому присоединена данная ветвь. Тогда узловое напряжение другого узла будет равным величине ЭДС.</w:t>
      </w:r>
    </w:p>
    <w:p w:rsidR="00BE178D" w:rsidRPr="006C61E5" w:rsidRDefault="00BE178D" w:rsidP="00BE178D">
      <w:pPr>
        <w:pStyle w:val="1"/>
        <w:ind w:firstLine="709"/>
        <w:rPr>
          <w:snapToGrid w:val="0"/>
          <w:szCs w:val="28"/>
        </w:rPr>
      </w:pPr>
      <w:r w:rsidRPr="006C61E5">
        <w:rPr>
          <w:szCs w:val="28"/>
        </w:rPr>
        <w:t xml:space="preserve">2.4.2 Порядок расчета по </w:t>
      </w:r>
      <w:r w:rsidRPr="006C61E5">
        <w:rPr>
          <w:snapToGrid w:val="0"/>
          <w:szCs w:val="28"/>
        </w:rPr>
        <w:t>методу узловых напряжений.</w:t>
      </w:r>
    </w:p>
    <w:p w:rsidR="00BE178D" w:rsidRPr="006C61E5" w:rsidRDefault="00BE178D" w:rsidP="00BE178D">
      <w:pPr>
        <w:pStyle w:val="1"/>
        <w:ind w:firstLine="0"/>
        <w:rPr>
          <w:szCs w:val="28"/>
        </w:rPr>
      </w:pPr>
      <w:r w:rsidRPr="006C61E5">
        <w:rPr>
          <w:szCs w:val="28"/>
        </w:rPr>
        <w:t>Определяется число уравнений;</w:t>
      </w:r>
    </w:p>
    <w:p w:rsidR="00BE178D" w:rsidRPr="006C61E5" w:rsidRDefault="00BE178D" w:rsidP="00BE178D">
      <w:pPr>
        <w:pStyle w:val="1"/>
        <w:ind w:firstLine="0"/>
        <w:rPr>
          <w:snapToGrid w:val="0"/>
          <w:szCs w:val="28"/>
        </w:rPr>
      </w:pPr>
      <w:r w:rsidRPr="006C61E5">
        <w:rPr>
          <w:szCs w:val="28"/>
        </w:rPr>
        <w:t>Выбирается опорный узел;</w:t>
      </w:r>
    </w:p>
    <w:p w:rsidR="00BE178D" w:rsidRPr="006C61E5" w:rsidRDefault="00BE178D" w:rsidP="00BE178D">
      <w:pPr>
        <w:pStyle w:val="1"/>
        <w:ind w:firstLine="0"/>
        <w:rPr>
          <w:szCs w:val="28"/>
        </w:rPr>
      </w:pPr>
      <w:r w:rsidRPr="006C61E5">
        <w:rPr>
          <w:szCs w:val="28"/>
        </w:rPr>
        <w:lastRenderedPageBreak/>
        <w:t xml:space="preserve">Составляется и решается система уравнений по </w:t>
      </w:r>
      <w:r w:rsidRPr="006C61E5">
        <w:rPr>
          <w:snapToGrid w:val="0"/>
          <w:szCs w:val="28"/>
        </w:rPr>
        <w:t>методу узловых напряжений;</w:t>
      </w:r>
    </w:p>
    <w:p w:rsidR="00BE178D" w:rsidRPr="006C61E5" w:rsidRDefault="00BE178D" w:rsidP="00BE178D">
      <w:pPr>
        <w:pStyle w:val="1"/>
        <w:ind w:firstLine="0"/>
        <w:rPr>
          <w:szCs w:val="28"/>
        </w:rPr>
      </w:pPr>
      <w:r w:rsidRPr="006C61E5">
        <w:rPr>
          <w:szCs w:val="28"/>
        </w:rPr>
        <w:t>По закону Ома определяются токи ветвей.</w:t>
      </w:r>
    </w:p>
    <w:p w:rsidR="00BE178D" w:rsidRPr="006C61E5" w:rsidRDefault="00BE178D" w:rsidP="00BE178D">
      <w:pPr>
        <w:pStyle w:val="1"/>
        <w:rPr>
          <w:szCs w:val="28"/>
        </w:rPr>
      </w:pPr>
    </w:p>
    <w:p w:rsidR="00BE178D" w:rsidRPr="006C61E5" w:rsidRDefault="00BE178D" w:rsidP="00BE178D">
      <w:pPr>
        <w:pStyle w:val="1"/>
        <w:rPr>
          <w:szCs w:val="28"/>
        </w:rPr>
      </w:pPr>
      <w:r w:rsidRPr="006C61E5">
        <w:rPr>
          <w:szCs w:val="28"/>
        </w:rPr>
        <w:t>Пример:</w:t>
      </w:r>
      <w:r w:rsidRPr="006C61E5">
        <w:rPr>
          <w:noProof/>
          <w:szCs w:val="28"/>
        </w:rPr>
        <w:t xml:space="preserve"> </w:t>
      </w:r>
      <w:r w:rsidRPr="006C61E5">
        <w:rPr>
          <w:szCs w:val="28"/>
        </w:rPr>
        <w:t>Для цепи на рисунке 2.8 составить уравнения по МУН и определить токи ветвей.</w:t>
      </w:r>
    </w:p>
    <w:p w:rsidR="00BE178D" w:rsidRPr="00BE178D" w:rsidRDefault="00BE178D" w:rsidP="00BE178D">
      <w:pPr>
        <w:pStyle w:val="1"/>
        <w:jc w:val="left"/>
        <w:rPr>
          <w:b/>
          <w:szCs w:val="28"/>
        </w:rPr>
      </w:pPr>
    </w:p>
    <w:p w:rsidR="00BE178D" w:rsidRPr="00BE178D" w:rsidRDefault="00BE178D" w:rsidP="00BE178D">
      <w:pPr>
        <w:pStyle w:val="1"/>
        <w:jc w:val="left"/>
        <w:rPr>
          <w:b/>
          <w:szCs w:val="28"/>
        </w:rPr>
      </w:pPr>
    </w:p>
    <w:p w:rsidR="00BE178D" w:rsidRPr="00BE178D" w:rsidRDefault="00BE178D" w:rsidP="00BE178D">
      <w:pPr>
        <w:pStyle w:val="1"/>
        <w:jc w:val="left"/>
        <w:rPr>
          <w:b/>
          <w:szCs w:val="28"/>
        </w:rPr>
      </w:pPr>
    </w:p>
    <w:p w:rsidR="00BE178D" w:rsidRPr="00BE178D" w:rsidRDefault="00BE178D" w:rsidP="00BE178D">
      <w:pPr>
        <w:pStyle w:val="1"/>
        <w:jc w:val="left"/>
        <w:rPr>
          <w:b/>
          <w:szCs w:val="28"/>
        </w:rPr>
      </w:pPr>
    </w:p>
    <w:p w:rsidR="00BE178D" w:rsidRPr="006C61E5" w:rsidRDefault="00BE178D" w:rsidP="00BE178D">
      <w:pPr>
        <w:pStyle w:val="1"/>
        <w:rPr>
          <w:szCs w:val="28"/>
        </w:rPr>
      </w:pPr>
      <w:r w:rsidRPr="006C61E5">
        <w:rPr>
          <w:noProof/>
          <w:szCs w:val="28"/>
        </w:rPr>
        <w:pict>
          <v:shape id="_x0000_s1352" type="#_x0000_t75" style="position:absolute;left:0;text-align:left;margin-left:117pt;margin-top:5.6pt;width:237.8pt;height:174.45pt;z-index:251887616;visibility:visible;mso-wrap-edited:f">
            <v:imagedata r:id="rId41" o:title=""/>
          </v:shape>
          <o:OLEObject Type="Embed" ProgID="Word.Picture.8" ShapeID="_x0000_s1352" DrawAspect="Content" ObjectID="_1598754458" r:id="rId42"/>
        </w:pict>
      </w:r>
    </w:p>
    <w:p w:rsidR="00BE178D" w:rsidRPr="006C61E5" w:rsidRDefault="00BE178D" w:rsidP="00BE178D">
      <w:pPr>
        <w:pStyle w:val="1"/>
        <w:rPr>
          <w:szCs w:val="28"/>
        </w:rPr>
      </w:pPr>
    </w:p>
    <w:p w:rsidR="00BE178D" w:rsidRPr="006C61E5" w:rsidRDefault="00BE178D" w:rsidP="00BE178D">
      <w:pPr>
        <w:pStyle w:val="1"/>
        <w:rPr>
          <w:szCs w:val="28"/>
        </w:rPr>
      </w:pPr>
    </w:p>
    <w:p w:rsidR="00BE178D" w:rsidRPr="006C61E5" w:rsidRDefault="00BE178D" w:rsidP="00BE178D">
      <w:pPr>
        <w:pStyle w:val="1"/>
        <w:rPr>
          <w:szCs w:val="28"/>
        </w:rPr>
      </w:pPr>
    </w:p>
    <w:p w:rsidR="00BE178D" w:rsidRPr="006C61E5" w:rsidRDefault="00BE178D" w:rsidP="00BE178D">
      <w:pPr>
        <w:pStyle w:val="1"/>
        <w:rPr>
          <w:szCs w:val="28"/>
        </w:rPr>
      </w:pPr>
    </w:p>
    <w:p w:rsidR="00BE178D" w:rsidRPr="006C61E5" w:rsidRDefault="00BE178D" w:rsidP="00BE178D">
      <w:pPr>
        <w:pStyle w:val="1"/>
        <w:rPr>
          <w:szCs w:val="28"/>
        </w:rPr>
      </w:pPr>
    </w:p>
    <w:p w:rsidR="00BE178D" w:rsidRPr="006C61E5" w:rsidRDefault="00BE178D" w:rsidP="00BE178D">
      <w:pPr>
        <w:pStyle w:val="1"/>
        <w:rPr>
          <w:szCs w:val="28"/>
        </w:rPr>
      </w:pPr>
    </w:p>
    <w:p w:rsidR="00BE178D" w:rsidRPr="006C61E5" w:rsidRDefault="00BE178D" w:rsidP="00BE178D">
      <w:pPr>
        <w:pStyle w:val="1"/>
        <w:rPr>
          <w:szCs w:val="28"/>
        </w:rPr>
      </w:pPr>
    </w:p>
    <w:p w:rsidR="00BE178D" w:rsidRPr="006C61E5" w:rsidRDefault="00BE178D" w:rsidP="00BE178D">
      <w:pPr>
        <w:pStyle w:val="1"/>
        <w:rPr>
          <w:szCs w:val="28"/>
        </w:rPr>
      </w:pPr>
    </w:p>
    <w:p w:rsidR="00BE178D" w:rsidRPr="006C61E5" w:rsidRDefault="00BE178D" w:rsidP="00BE178D">
      <w:pPr>
        <w:pStyle w:val="1"/>
        <w:rPr>
          <w:szCs w:val="28"/>
        </w:rPr>
      </w:pPr>
    </w:p>
    <w:p w:rsidR="00BE178D" w:rsidRPr="006C61E5" w:rsidRDefault="00BE178D" w:rsidP="00BE178D">
      <w:pPr>
        <w:pStyle w:val="1"/>
        <w:ind w:firstLine="0"/>
        <w:rPr>
          <w:szCs w:val="28"/>
        </w:rPr>
      </w:pPr>
    </w:p>
    <w:p w:rsidR="00BE178D" w:rsidRPr="006C61E5" w:rsidRDefault="00BE178D" w:rsidP="00BE178D">
      <w:pPr>
        <w:pStyle w:val="1"/>
        <w:jc w:val="center"/>
        <w:rPr>
          <w:szCs w:val="28"/>
        </w:rPr>
      </w:pPr>
    </w:p>
    <w:p w:rsidR="00BE178D" w:rsidRPr="006C61E5" w:rsidRDefault="00BE178D" w:rsidP="00BE178D">
      <w:pPr>
        <w:pStyle w:val="1"/>
        <w:jc w:val="center"/>
        <w:rPr>
          <w:szCs w:val="28"/>
        </w:rPr>
      </w:pPr>
      <w:r w:rsidRPr="006C61E5">
        <w:rPr>
          <w:szCs w:val="28"/>
        </w:rPr>
        <w:t>Рисунок 2.8 – Электрическая цепь</w:t>
      </w:r>
    </w:p>
    <w:p w:rsidR="00BE178D" w:rsidRPr="00BE178D" w:rsidRDefault="00BE178D" w:rsidP="00BE178D">
      <w:pPr>
        <w:pStyle w:val="1"/>
        <w:rPr>
          <w:szCs w:val="28"/>
        </w:rPr>
      </w:pPr>
    </w:p>
    <w:p w:rsidR="00BE178D" w:rsidRPr="006C61E5" w:rsidRDefault="00BE178D" w:rsidP="00BE178D">
      <w:pPr>
        <w:pStyle w:val="1"/>
        <w:rPr>
          <w:szCs w:val="28"/>
        </w:rPr>
      </w:pPr>
      <w:r w:rsidRPr="006C61E5">
        <w:rPr>
          <w:szCs w:val="28"/>
        </w:rPr>
        <w:t xml:space="preserve">Решение: </w:t>
      </w:r>
    </w:p>
    <w:p w:rsidR="00BE178D" w:rsidRPr="006C61E5" w:rsidRDefault="00BE178D" w:rsidP="00BE178D">
      <w:pPr>
        <w:pStyle w:val="1"/>
        <w:ind w:firstLine="2268"/>
        <w:jc w:val="left"/>
        <w:rPr>
          <w:szCs w:val="28"/>
        </w:rPr>
      </w:pPr>
      <w:r w:rsidRPr="006C61E5">
        <w:rPr>
          <w:szCs w:val="28"/>
        </w:rPr>
        <w:t xml:space="preserve">Примем </w:t>
      </w:r>
      <w:r w:rsidRPr="006C61E5">
        <w:rPr>
          <w:szCs w:val="28"/>
          <w:lang w:val="en-US"/>
        </w:rPr>
        <w:t>U</w:t>
      </w:r>
      <w:r w:rsidRPr="006C61E5">
        <w:rPr>
          <w:szCs w:val="28"/>
          <w:vertAlign w:val="subscript"/>
        </w:rPr>
        <w:t>3</w:t>
      </w:r>
      <w:r w:rsidRPr="006C61E5">
        <w:rPr>
          <w:szCs w:val="28"/>
        </w:rPr>
        <w:t xml:space="preserve"> = 0;</w:t>
      </w:r>
    </w:p>
    <w:p w:rsidR="00BE178D" w:rsidRPr="006C61E5" w:rsidRDefault="00BE178D" w:rsidP="00BE178D">
      <w:pPr>
        <w:pStyle w:val="1"/>
        <w:rPr>
          <w:szCs w:val="28"/>
        </w:rPr>
      </w:pPr>
      <w:r w:rsidRPr="006C61E5">
        <w:rPr>
          <w:noProof/>
          <w:szCs w:val="28"/>
        </w:rPr>
        <w:pict>
          <v:shape id="_x0000_s1338" type="#_x0000_t87" style="position:absolute;left:0;text-align:left;margin-left:159.75pt;margin-top:14.3pt;width:14.4pt;height:36pt;z-index:251873280" o:allowincell="f" adj=",11310"/>
        </w:pict>
      </w:r>
    </w:p>
    <w:p w:rsidR="00BE178D" w:rsidRPr="006C61E5" w:rsidRDefault="00BE178D" w:rsidP="00BE178D">
      <w:pPr>
        <w:pStyle w:val="1"/>
        <w:jc w:val="center"/>
        <w:rPr>
          <w:szCs w:val="28"/>
          <w:lang w:val="en-US"/>
        </w:rPr>
      </w:pPr>
      <w:r w:rsidRPr="006C61E5">
        <w:rPr>
          <w:position w:val="-34"/>
          <w:szCs w:val="28"/>
        </w:rPr>
        <w:object w:dxaOrig="2860" w:dyaOrig="820">
          <v:shape id="_x0000_i1029" type="#_x0000_t75" style="width:142.8pt;height:40.8pt" o:ole="" fillcolor="window">
            <v:imagedata r:id="rId43" o:title=""/>
          </v:shape>
          <o:OLEObject Type="Embed" ProgID="Equation.3" ShapeID="_x0000_i1029" DrawAspect="Content" ObjectID="_1598754439" r:id="rId44"/>
        </w:object>
      </w:r>
    </w:p>
    <w:p w:rsidR="00BE178D" w:rsidRPr="006C61E5" w:rsidRDefault="00BE178D" w:rsidP="00BE178D">
      <w:pPr>
        <w:pStyle w:val="1"/>
        <w:rPr>
          <w:szCs w:val="28"/>
          <w:lang w:val="en-US"/>
        </w:rPr>
      </w:pPr>
    </w:p>
    <w:p w:rsidR="00BE178D" w:rsidRPr="006C61E5" w:rsidRDefault="00BE178D" w:rsidP="00BE178D">
      <w:pPr>
        <w:pStyle w:val="1"/>
        <w:jc w:val="center"/>
        <w:rPr>
          <w:szCs w:val="28"/>
        </w:rPr>
      </w:pPr>
      <w:r w:rsidRPr="006C61E5">
        <w:rPr>
          <w:position w:val="-34"/>
          <w:szCs w:val="28"/>
        </w:rPr>
        <w:object w:dxaOrig="7400" w:dyaOrig="780">
          <v:shape id="_x0000_i1030" type="#_x0000_t75" style="width:370.2pt;height:39pt" o:ole="" fillcolor="window">
            <v:imagedata r:id="rId45" o:title=""/>
          </v:shape>
          <o:OLEObject Type="Embed" ProgID="Equation.3" ShapeID="_x0000_i1030" DrawAspect="Content" ObjectID="_1598754440" r:id="rId46"/>
        </w:object>
      </w:r>
    </w:p>
    <w:p w:rsidR="00BE178D" w:rsidRPr="006C61E5" w:rsidRDefault="00BE178D" w:rsidP="00BE178D">
      <w:pPr>
        <w:pStyle w:val="1"/>
        <w:rPr>
          <w:szCs w:val="28"/>
        </w:rPr>
      </w:pPr>
    </w:p>
    <w:p w:rsidR="00BE178D" w:rsidRPr="006C61E5" w:rsidRDefault="00BE178D" w:rsidP="00BE178D">
      <w:pPr>
        <w:pStyle w:val="1"/>
        <w:jc w:val="center"/>
        <w:rPr>
          <w:szCs w:val="28"/>
        </w:rPr>
      </w:pPr>
      <w:r w:rsidRPr="006C61E5">
        <w:rPr>
          <w:position w:val="-34"/>
          <w:szCs w:val="28"/>
        </w:rPr>
        <w:object w:dxaOrig="3760" w:dyaOrig="780">
          <v:shape id="_x0000_i1031" type="#_x0000_t75" style="width:187.8pt;height:39pt" o:ole="" fillcolor="window">
            <v:imagedata r:id="rId47" o:title=""/>
          </v:shape>
          <o:OLEObject Type="Embed" ProgID="Equation.3" ShapeID="_x0000_i1031" DrawAspect="Content" ObjectID="_1598754441" r:id="rId48"/>
        </w:object>
      </w:r>
    </w:p>
    <w:p w:rsidR="00BE178D" w:rsidRPr="006C61E5" w:rsidRDefault="00BE178D" w:rsidP="00BE178D">
      <w:pPr>
        <w:pStyle w:val="1"/>
        <w:rPr>
          <w:szCs w:val="28"/>
        </w:rPr>
      </w:pPr>
    </w:p>
    <w:p w:rsidR="00BE178D" w:rsidRPr="006C61E5" w:rsidRDefault="00BE178D" w:rsidP="00BE178D">
      <w:pPr>
        <w:pStyle w:val="1"/>
        <w:jc w:val="center"/>
        <w:rPr>
          <w:szCs w:val="28"/>
        </w:rPr>
      </w:pPr>
      <w:r w:rsidRPr="006C61E5">
        <w:rPr>
          <w:noProof/>
          <w:szCs w:val="28"/>
        </w:rPr>
        <w:pict>
          <v:shape id="_x0000_s1339" type="#_x0000_t87" style="position:absolute;left:0;text-align:left;margin-left:102.15pt;margin-top:9.7pt;width:7.2pt;height:57.6pt;z-index:251874304" o:allowincell="f"/>
        </w:pict>
      </w:r>
      <w:r w:rsidRPr="006C61E5">
        <w:rPr>
          <w:position w:val="-72"/>
          <w:szCs w:val="28"/>
        </w:rPr>
        <w:object w:dxaOrig="5220" w:dyaOrig="1579">
          <v:shape id="_x0000_i1032" type="#_x0000_t75" style="width:261pt;height:79.2pt" o:ole="" fillcolor="window">
            <v:imagedata r:id="rId49" o:title=""/>
          </v:shape>
          <o:OLEObject Type="Embed" ProgID="Equation.3" ShapeID="_x0000_i1032" DrawAspect="Content" ObjectID="_1598754442" r:id="rId50"/>
        </w:object>
      </w:r>
    </w:p>
    <w:p w:rsidR="00BE178D" w:rsidRPr="006C61E5" w:rsidRDefault="00BE178D" w:rsidP="00BE178D">
      <w:pPr>
        <w:pStyle w:val="1"/>
        <w:rPr>
          <w:szCs w:val="28"/>
        </w:rPr>
      </w:pPr>
    </w:p>
    <w:p w:rsidR="00BE178D" w:rsidRPr="006C61E5" w:rsidRDefault="00BE178D" w:rsidP="00BE178D">
      <w:pPr>
        <w:pStyle w:val="1"/>
        <w:rPr>
          <w:szCs w:val="28"/>
        </w:rPr>
      </w:pPr>
      <w:r w:rsidRPr="006C61E5">
        <w:rPr>
          <w:szCs w:val="28"/>
        </w:rPr>
        <w:t>Токи ветвей определяются по закону Ома через найденные значения узловых напряжений:</w:t>
      </w:r>
    </w:p>
    <w:p w:rsidR="00BE178D" w:rsidRPr="006C61E5" w:rsidRDefault="00BE178D" w:rsidP="00BE178D">
      <w:pPr>
        <w:pStyle w:val="1"/>
        <w:rPr>
          <w:szCs w:val="28"/>
        </w:rPr>
      </w:pPr>
    </w:p>
    <w:p w:rsidR="00BE178D" w:rsidRPr="006C61E5" w:rsidRDefault="00BE178D" w:rsidP="00BE178D">
      <w:pPr>
        <w:pStyle w:val="1"/>
        <w:jc w:val="center"/>
        <w:rPr>
          <w:szCs w:val="28"/>
          <w:lang w:val="en-US"/>
        </w:rPr>
      </w:pPr>
      <w:r w:rsidRPr="006C61E5">
        <w:rPr>
          <w:position w:val="-34"/>
          <w:szCs w:val="28"/>
          <w:lang w:val="en-US"/>
        </w:rPr>
        <w:object w:dxaOrig="7699" w:dyaOrig="780">
          <v:shape id="_x0000_i1033" type="#_x0000_t75" style="width:385.2pt;height:39pt" o:ole="" fillcolor="window">
            <v:imagedata r:id="rId51" o:title=""/>
          </v:shape>
          <o:OLEObject Type="Embed" ProgID="Equation.3" ShapeID="_x0000_i1033" DrawAspect="Content" ObjectID="_1598754443" r:id="rId52"/>
        </w:object>
      </w:r>
    </w:p>
    <w:p w:rsidR="00BE178D" w:rsidRPr="006C61E5" w:rsidRDefault="00BE178D" w:rsidP="00BE178D">
      <w:pPr>
        <w:pStyle w:val="2"/>
        <w:rPr>
          <w:sz w:val="28"/>
          <w:szCs w:val="28"/>
        </w:rPr>
      </w:pPr>
    </w:p>
    <w:p w:rsidR="00BE178D" w:rsidRPr="006C61E5" w:rsidRDefault="00BE178D" w:rsidP="00BE178D">
      <w:pPr>
        <w:pStyle w:val="2"/>
        <w:rPr>
          <w:sz w:val="28"/>
          <w:szCs w:val="28"/>
        </w:rPr>
      </w:pPr>
    </w:p>
    <w:p w:rsidR="00BE178D" w:rsidRPr="00BE178D" w:rsidRDefault="00BE178D" w:rsidP="0011332F">
      <w:pPr>
        <w:pStyle w:val="1"/>
        <w:ind w:firstLine="709"/>
        <w:rPr>
          <w:szCs w:val="28"/>
          <w:lang w:val="en-US"/>
        </w:rPr>
      </w:pPr>
    </w:p>
    <w:p w:rsidR="00C81786" w:rsidRDefault="00C81786"/>
    <w:sectPr w:rsidR="00C81786" w:rsidSect="00C8178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2pt;height:16.2pt;visibility:visible;mso-wrap-style:square" o:bullet="t">
        <v:imagedata r:id="rId1" o:title=""/>
      </v:shape>
    </w:pict>
  </w:numPicBullet>
  <w:abstractNum w:abstractNumId="0">
    <w:nsid w:val="1D516560"/>
    <w:multiLevelType w:val="singleLevel"/>
    <w:tmpl w:val="0419000F"/>
    <w:lvl w:ilvl="0">
      <w:start w:val="1"/>
      <w:numFmt w:val="decimal"/>
      <w:lvlText w:val="%1."/>
      <w:lvlJc w:val="left"/>
      <w:pPr>
        <w:tabs>
          <w:tab w:val="num" w:pos="360"/>
        </w:tabs>
        <w:ind w:left="360" w:hanging="360"/>
      </w:pPr>
    </w:lvl>
  </w:abstractNum>
  <w:abstractNum w:abstractNumId="1">
    <w:nsid w:val="24F80207"/>
    <w:multiLevelType w:val="singleLevel"/>
    <w:tmpl w:val="516278C2"/>
    <w:lvl w:ilvl="0">
      <w:start w:val="1"/>
      <w:numFmt w:val="decimal"/>
      <w:lvlText w:val="%1."/>
      <w:lvlJc w:val="left"/>
      <w:pPr>
        <w:tabs>
          <w:tab w:val="num" w:pos="927"/>
        </w:tabs>
        <w:ind w:left="927" w:hanging="360"/>
      </w:pPr>
      <w:rPr>
        <w:rFonts w:hint="default"/>
      </w:rPr>
    </w:lvl>
  </w:abstractNum>
  <w:abstractNum w:abstractNumId="2">
    <w:nsid w:val="4CBA3B96"/>
    <w:multiLevelType w:val="multilevel"/>
    <w:tmpl w:val="156C1D66"/>
    <w:lvl w:ilvl="0">
      <w:start w:val="1"/>
      <w:numFmt w:val="decimal"/>
      <w:lvlText w:val="%1."/>
      <w:lvlJc w:val="left"/>
      <w:pPr>
        <w:tabs>
          <w:tab w:val="num" w:pos="360"/>
        </w:tabs>
        <w:ind w:left="360" w:hanging="360"/>
      </w:pPr>
    </w:lvl>
    <w:lvl w:ilvl="1">
      <w:start w:val="2"/>
      <w:numFmt w:val="decimal"/>
      <w:isLgl/>
      <w:lvlText w:val="%1.%2"/>
      <w:lvlJc w:val="left"/>
      <w:pPr>
        <w:tabs>
          <w:tab w:val="num" w:pos="987"/>
        </w:tabs>
        <w:ind w:left="987" w:hanging="420"/>
      </w:pPr>
      <w:rPr>
        <w:rFonts w:hint="default"/>
      </w:rPr>
    </w:lvl>
    <w:lvl w:ilvl="2">
      <w:start w:val="1"/>
      <w:numFmt w:val="decimal"/>
      <w:isLgl/>
      <w:lvlText w:val="%1.%2.%3"/>
      <w:lvlJc w:val="left"/>
      <w:pPr>
        <w:tabs>
          <w:tab w:val="num" w:pos="1854"/>
        </w:tabs>
        <w:ind w:left="1854" w:hanging="720"/>
      </w:pPr>
      <w:rPr>
        <w:rFonts w:hint="default"/>
      </w:rPr>
    </w:lvl>
    <w:lvl w:ilvl="3">
      <w:start w:val="1"/>
      <w:numFmt w:val="decimal"/>
      <w:isLgl/>
      <w:lvlText w:val="%1.%2.%3.%4"/>
      <w:lvlJc w:val="left"/>
      <w:pPr>
        <w:tabs>
          <w:tab w:val="num" w:pos="2781"/>
        </w:tabs>
        <w:ind w:left="2781" w:hanging="1080"/>
      </w:pPr>
      <w:rPr>
        <w:rFonts w:hint="default"/>
      </w:rPr>
    </w:lvl>
    <w:lvl w:ilvl="4">
      <w:start w:val="1"/>
      <w:numFmt w:val="decimal"/>
      <w:isLgl/>
      <w:lvlText w:val="%1.%2.%3.%4.%5"/>
      <w:lvlJc w:val="left"/>
      <w:pPr>
        <w:tabs>
          <w:tab w:val="num" w:pos="3348"/>
        </w:tabs>
        <w:ind w:left="3348" w:hanging="1080"/>
      </w:pPr>
      <w:rPr>
        <w:rFonts w:hint="default"/>
      </w:rPr>
    </w:lvl>
    <w:lvl w:ilvl="5">
      <w:start w:val="1"/>
      <w:numFmt w:val="decimal"/>
      <w:isLgl/>
      <w:lvlText w:val="%1.%2.%3.%4.%5.%6"/>
      <w:lvlJc w:val="left"/>
      <w:pPr>
        <w:tabs>
          <w:tab w:val="num" w:pos="4275"/>
        </w:tabs>
        <w:ind w:left="4275" w:hanging="1440"/>
      </w:pPr>
      <w:rPr>
        <w:rFonts w:hint="default"/>
      </w:rPr>
    </w:lvl>
    <w:lvl w:ilvl="6">
      <w:start w:val="1"/>
      <w:numFmt w:val="decimal"/>
      <w:isLgl/>
      <w:lvlText w:val="%1.%2.%3.%4.%5.%6.%7"/>
      <w:lvlJc w:val="left"/>
      <w:pPr>
        <w:tabs>
          <w:tab w:val="num" w:pos="4842"/>
        </w:tabs>
        <w:ind w:left="4842" w:hanging="1440"/>
      </w:pPr>
      <w:rPr>
        <w:rFonts w:hint="default"/>
      </w:rPr>
    </w:lvl>
    <w:lvl w:ilvl="7">
      <w:start w:val="1"/>
      <w:numFmt w:val="decimal"/>
      <w:isLgl/>
      <w:lvlText w:val="%1.%2.%3.%4.%5.%6.%7.%8"/>
      <w:lvlJc w:val="left"/>
      <w:pPr>
        <w:tabs>
          <w:tab w:val="num" w:pos="5769"/>
        </w:tabs>
        <w:ind w:left="5769" w:hanging="1800"/>
      </w:pPr>
      <w:rPr>
        <w:rFonts w:hint="default"/>
      </w:rPr>
    </w:lvl>
    <w:lvl w:ilvl="8">
      <w:start w:val="1"/>
      <w:numFmt w:val="decimal"/>
      <w:isLgl/>
      <w:lvlText w:val="%1.%2.%3.%4.%5.%6.%7.%8.%9"/>
      <w:lvlJc w:val="left"/>
      <w:pPr>
        <w:tabs>
          <w:tab w:val="num" w:pos="6696"/>
        </w:tabs>
        <w:ind w:left="6696" w:hanging="2160"/>
      </w:pPr>
      <w:rPr>
        <w:rFont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11332F"/>
    <w:rsid w:val="0011332F"/>
    <w:rsid w:val="009604F5"/>
    <w:rsid w:val="00BE178D"/>
    <w:rsid w:val="00C817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32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Стиль1"/>
    <w:basedOn w:val="a"/>
    <w:rsid w:val="0011332F"/>
    <w:pPr>
      <w:ind w:firstLine="567"/>
      <w:jc w:val="both"/>
    </w:pPr>
  </w:style>
  <w:style w:type="paragraph" w:customStyle="1" w:styleId="2">
    <w:name w:val="Стиль2"/>
    <w:basedOn w:val="1"/>
    <w:rsid w:val="0011332F"/>
    <w:pPr>
      <w:jc w:val="center"/>
    </w:pPr>
    <w:rPr>
      <w:b/>
      <w:spacing w:val="20"/>
      <w:sz w:val="3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9.wmf"/><Relationship Id="rId3" Type="http://schemas.openxmlformats.org/officeDocument/2006/relationships/settings" Target="settings.xml"/><Relationship Id="rId21" Type="http://schemas.openxmlformats.org/officeDocument/2006/relationships/image" Target="media/image10.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3.wmf"/><Relationship Id="rId50" Type="http://schemas.openxmlformats.org/officeDocument/2006/relationships/oleObject" Target="embeddings/oleObject23.bin"/><Relationship Id="rId7" Type="http://schemas.openxmlformats.org/officeDocument/2006/relationships/image" Target="media/image3.wmf"/><Relationship Id="rId12" Type="http://schemas.openxmlformats.org/officeDocument/2006/relationships/oleObject" Target="embeddings/oleObject4.bin"/><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oleObject" Target="embeddings/oleObject17.bin"/><Relationship Id="rId46" Type="http://schemas.openxmlformats.org/officeDocument/2006/relationships/oleObject" Target="embeddings/oleObject21.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4.wmf"/><Relationship Id="rId41" Type="http://schemas.openxmlformats.org/officeDocument/2006/relationships/image" Target="media/image20.wmf"/><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5.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8.wmf"/><Relationship Id="rId40" Type="http://schemas.openxmlformats.org/officeDocument/2006/relationships/oleObject" Target="embeddings/oleObject18.bin"/><Relationship Id="rId45" Type="http://schemas.openxmlformats.org/officeDocument/2006/relationships/image" Target="media/image22.wmf"/><Relationship Id="rId53" Type="http://schemas.openxmlformats.org/officeDocument/2006/relationships/fontTable" Target="fontTable.xml"/><Relationship Id="rId5" Type="http://schemas.openxmlformats.org/officeDocument/2006/relationships/image" Target="media/image2.wmf"/><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4.wmf"/><Relationship Id="rId10" Type="http://schemas.openxmlformats.org/officeDocument/2006/relationships/oleObject" Target="embeddings/oleObject3.bin"/><Relationship Id="rId19" Type="http://schemas.openxmlformats.org/officeDocument/2006/relationships/image" Target="media/image9.wmf"/><Relationship Id="rId31" Type="http://schemas.openxmlformats.org/officeDocument/2006/relationships/image" Target="media/image15.wmf"/><Relationship Id="rId44" Type="http://schemas.openxmlformats.org/officeDocument/2006/relationships/oleObject" Target="embeddings/oleObject20.bin"/><Relationship Id="rId52" Type="http://schemas.openxmlformats.org/officeDocument/2006/relationships/oleObject" Target="embeddings/oleObject24.bin"/><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3.wmf"/><Relationship Id="rId30" Type="http://schemas.openxmlformats.org/officeDocument/2006/relationships/oleObject" Target="embeddings/oleObject13.bin"/><Relationship Id="rId35" Type="http://schemas.openxmlformats.org/officeDocument/2006/relationships/image" Target="media/image17.wmf"/><Relationship Id="rId43" Type="http://schemas.openxmlformats.org/officeDocument/2006/relationships/image" Target="media/image21.wmf"/><Relationship Id="rId48" Type="http://schemas.openxmlformats.org/officeDocument/2006/relationships/oleObject" Target="embeddings/oleObject22.bin"/><Relationship Id="rId8" Type="http://schemas.openxmlformats.org/officeDocument/2006/relationships/oleObject" Target="embeddings/oleObject2.bin"/><Relationship Id="rId51" Type="http://schemas.openxmlformats.org/officeDocument/2006/relationships/image" Target="media/image25.wmf"/></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1188</Words>
  <Characters>6774</Characters>
  <Application>Microsoft Office Word</Application>
  <DocSecurity>0</DocSecurity>
  <Lines>56</Lines>
  <Paragraphs>15</Paragraphs>
  <ScaleCrop>false</ScaleCrop>
  <Company/>
  <LinksUpToDate>false</LinksUpToDate>
  <CharactersWithSpaces>7947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2</cp:revision>
  <dcterms:created xsi:type="dcterms:W3CDTF">2018-09-17T23:34:00Z</dcterms:created>
  <dcterms:modified xsi:type="dcterms:W3CDTF">2018-09-17T23:40:00Z</dcterms:modified>
</cp:coreProperties>
</file>